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6DD6D" w14:textId="77777777" w:rsidR="0035569A" w:rsidRDefault="0035569A" w:rsidP="00C371AF">
      <w:pPr>
        <w:pStyle w:val="NoSpacing"/>
        <w:ind w:left="0" w:firstLine="851"/>
        <w:rPr>
          <w:rFonts w:ascii="GHEA Mariam" w:hAnsi="GHEA Mariam"/>
          <w:lang w:val="hy-AM"/>
        </w:rPr>
      </w:pP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0B31C" wp14:editId="5C73F7F6">
                <wp:simplePos x="0" y="0"/>
                <wp:positionH relativeFrom="column">
                  <wp:posOffset>213360</wp:posOffset>
                </wp:positionH>
                <wp:positionV relativeFrom="paragraph">
                  <wp:posOffset>-104140</wp:posOffset>
                </wp:positionV>
                <wp:extent cx="6274435" cy="1857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1857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33A26" w14:textId="77777777" w:rsidR="00E77B04" w:rsidRPr="00A547AE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  <w:t>ՀԱՇՎԱՊԱՀԱԿԱՆ ՀԱՇՎԱՌՄԱՆ ԵՎ ԱՈՒԴԻՏՈՐԱԿԱՆ ԳՈՐԾՈՒՆԵՈՒԹՅԱՆ ՀԱՆՐԱՅԻՆ ՎԵՐԱՀՍԿՈՂՈՒԹՅԱՆ ԽՈՐՀՈՒՐԴ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7D0B3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8pt;margin-top:-8.2pt;width:494.05pt;height:14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" filled="f" stroked="f">
                <v:textbox>
                  <w:txbxContent>
                    <w:p w14:paraId="6B133A26" w14:textId="77777777" w:rsidR="00E77B04" w:rsidRPr="00A547AE" w:rsidRDefault="00E77B04" w:rsidP="0035569A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  <w:t>ՀԱՇՎԱՊԱՀԱԿԱՆ ՀԱՇՎԱՌՄԱՆ ԵՎ ԱՈՒԴԻՏՈՐԱԿԱՆ ԳՈՐԾՈՒՆԵՈՒԹՅԱՆ ՀԱՆՐԱՅԻՆ ՎԵՐԱՀՍԿՈՂՈՒԹՅԱՆ ԽՈՐՀՈՒՐԴ</w:t>
                      </w:r>
                    </w:p>
                  </w:txbxContent>
                </v:textbox>
              </v:shape>
            </w:pict>
          </mc:Fallback>
        </mc:AlternateContent>
      </w:r>
    </w:p>
    <w:p w14:paraId="69995EF5" w14:textId="77777777" w:rsidR="00C371AF" w:rsidRPr="00C371AF" w:rsidRDefault="00C371AF" w:rsidP="00C371AF">
      <w:pPr>
        <w:pStyle w:val="NoSpacing"/>
        <w:ind w:left="0" w:firstLine="851"/>
        <w:rPr>
          <w:rFonts w:ascii="GHEA Mariam" w:hAnsi="GHEA Mariam"/>
          <w:lang w:val="hy-AM"/>
        </w:rPr>
      </w:pPr>
    </w:p>
    <w:p w14:paraId="3BDCDE55" w14:textId="77777777" w:rsidR="0035569A" w:rsidRDefault="0035569A" w:rsidP="00941DBB">
      <w:pPr>
        <w:spacing w:after="0"/>
        <w:ind w:left="0" w:firstLine="851"/>
        <w:rPr>
          <w:rFonts w:ascii="GHEA Mariam" w:hAnsi="GHEA Mariam"/>
          <w:lang w:val="hy-AM"/>
        </w:rPr>
      </w:pPr>
    </w:p>
    <w:p w14:paraId="234A29FD" w14:textId="77777777" w:rsidR="008920A6" w:rsidRDefault="008920A6" w:rsidP="00941DBB">
      <w:pPr>
        <w:spacing w:after="0"/>
        <w:ind w:left="0" w:firstLine="851"/>
        <w:rPr>
          <w:rFonts w:ascii="GHEA Mariam" w:hAnsi="GHEA Mariam"/>
          <w:lang w:val="hy-AM"/>
        </w:rPr>
      </w:pPr>
    </w:p>
    <w:p w14:paraId="6F3990D8" w14:textId="77777777" w:rsidR="008920A6" w:rsidRPr="008920A6" w:rsidRDefault="008920A6" w:rsidP="00941DBB">
      <w:pPr>
        <w:spacing w:after="0"/>
        <w:ind w:left="0" w:firstLine="851"/>
        <w:rPr>
          <w:rFonts w:ascii="GHEA Mariam" w:hAnsi="GHEA Mariam"/>
          <w:lang w:val="hy-AM"/>
        </w:rPr>
      </w:pP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FC7A72" wp14:editId="5BF25EB3">
                <wp:simplePos x="0" y="0"/>
                <wp:positionH relativeFrom="column">
                  <wp:posOffset>3883660</wp:posOffset>
                </wp:positionH>
                <wp:positionV relativeFrom="paragraph">
                  <wp:posOffset>340995</wp:posOffset>
                </wp:positionV>
                <wp:extent cx="2702560" cy="6908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63564" w14:textId="64ECCFA7" w:rsidR="00E77B04" w:rsidRPr="00664845" w:rsidRDefault="00E77B04" w:rsidP="00664845">
                            <w:pPr>
                              <w:spacing w:before="0" w:after="0"/>
                              <w:ind w:left="709" w:right="-11" w:firstLine="0"/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6B08BD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 xml:space="preserve">N </w:t>
                            </w:r>
                            <w:r w:rsidR="00B72593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53</w:t>
                            </w:r>
                            <w:r w:rsidR="006162DD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 xml:space="preserve"> - </w:t>
                            </w:r>
                            <w:r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Լ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7FC7A7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05.8pt;margin-top:26.85pt;width:212.8pt;height:5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" filled="f" stroked="f">
                <v:textbox>
                  <w:txbxContent>
                    <w:p w14:paraId="3E263564" w14:textId="64ECCFA7" w:rsidR="00E77B04" w:rsidRPr="00664845" w:rsidRDefault="00E77B04" w:rsidP="00664845">
                      <w:pPr>
                        <w:spacing w:before="0" w:after="0"/>
                        <w:ind w:left="709" w:right="-11" w:firstLine="0"/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 xml:space="preserve">          </w:t>
                      </w:r>
                      <w:r w:rsidR="006B08BD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 xml:space="preserve">N </w:t>
                      </w:r>
                      <w:r w:rsidR="00B72593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53</w:t>
                      </w:r>
                      <w:r w:rsidR="006162DD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 xml:space="preserve"> - </w:t>
                      </w:r>
                      <w:r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7D975" wp14:editId="1FCE54F1">
                <wp:simplePos x="0" y="0"/>
                <wp:positionH relativeFrom="column">
                  <wp:posOffset>-84455</wp:posOffset>
                </wp:positionH>
                <wp:positionV relativeFrom="paragraph">
                  <wp:posOffset>340995</wp:posOffset>
                </wp:positionV>
                <wp:extent cx="3441065" cy="78867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065" cy="788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472C9" w14:textId="77777777" w:rsidR="00E77B04" w:rsidRPr="004349B2" w:rsidRDefault="00E77B04" w:rsidP="0035569A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14:paraId="62844CE7" w14:textId="15F447B3" w:rsidR="00E77B04" w:rsidRPr="00664845" w:rsidRDefault="00E77B04" w:rsidP="0035569A">
                            <w:pPr>
                              <w:spacing w:before="0" w:after="0"/>
                              <w:ind w:left="0" w:firstLine="0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790EE4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«</w:t>
                            </w:r>
                            <w:r w:rsidR="00B72593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17</w:t>
                            </w:r>
                            <w:r w:rsidR="00790EE4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»</w:t>
                            </w:r>
                            <w:r w:rsidR="00FE2470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="001C5BE8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հունիսի</w:t>
                            </w:r>
                            <w:r w:rsidR="00085AB3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="00E626D0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202</w:t>
                            </w:r>
                            <w:r w:rsidR="008855D0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5</w:t>
                            </w:r>
                            <w:r w:rsidR="00E626D0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Pr="00664845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թ.</w:t>
                            </w:r>
                          </w:p>
                          <w:p w14:paraId="0887297D" w14:textId="77777777" w:rsidR="00E77B04" w:rsidRDefault="00E77B04" w:rsidP="0035569A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14:paraId="444F65A5" w14:textId="77777777" w:rsidR="00E77B04" w:rsidRPr="00B82380" w:rsidRDefault="00E77B04" w:rsidP="0035569A">
                            <w:pPr>
                              <w:spacing w:before="0" w:after="0" w:line="276" w:lineRule="auto"/>
                              <w:ind w:left="0" w:firstLine="720"/>
                              <w:jc w:val="both"/>
                              <w:rPr>
                                <w:rFonts w:ascii="GHEA Mariam" w:hAnsi="GHEA Mariam"/>
                                <w:lang w:val="hy-AM"/>
                              </w:rPr>
                            </w:pPr>
                            <w:r w:rsidRPr="00B82380">
                              <w:rPr>
                                <w:rFonts w:ascii="GHEA Mariam" w:hAnsi="GHEA Mariam"/>
                                <w:lang w:val="hy-AM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C27D975" id="_x0000_s1028" type="#_x0000_t202" style="position:absolute;left:0;text-align:left;margin-left:-6.65pt;margin-top:26.85pt;width:270.95pt;height:6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" filled="f" stroked="f">
                <v:textbox>
                  <w:txbxContent>
                    <w:p w14:paraId="231472C9" w14:textId="77777777" w:rsidR="00E77B04" w:rsidRPr="004349B2" w:rsidRDefault="00E77B04" w:rsidP="0035569A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14:paraId="62844CE7" w14:textId="15F447B3" w:rsidR="00E77B04" w:rsidRPr="00664845" w:rsidRDefault="00E77B04" w:rsidP="0035569A">
                      <w:pPr>
                        <w:spacing w:before="0" w:after="0"/>
                        <w:ind w:left="0" w:firstLine="0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                </w:t>
                      </w:r>
                      <w:r w:rsidR="00790EE4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«</w:t>
                      </w:r>
                      <w:r w:rsidR="00B72593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17</w:t>
                      </w:r>
                      <w:r w:rsidR="00790EE4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»</w:t>
                      </w:r>
                      <w:r w:rsidR="00FE2470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="001C5BE8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հունիսի</w:t>
                      </w:r>
                      <w:r w:rsidR="00085AB3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="00E626D0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202</w:t>
                      </w:r>
                      <w:r w:rsidR="008855D0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5</w:t>
                      </w:r>
                      <w:r w:rsidR="00E626D0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Pr="00664845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թ.</w:t>
                      </w:r>
                    </w:p>
                    <w:p w14:paraId="0887297D" w14:textId="77777777" w:rsidR="00E77B04" w:rsidRDefault="00E77B04" w:rsidP="0035569A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14:paraId="444F65A5" w14:textId="77777777" w:rsidR="00E77B04" w:rsidRPr="00B82380" w:rsidRDefault="00E77B04" w:rsidP="0035569A">
                      <w:pPr>
                        <w:spacing w:before="0" w:after="0" w:line="276" w:lineRule="auto"/>
                        <w:ind w:left="0" w:firstLine="720"/>
                        <w:jc w:val="both"/>
                        <w:rPr>
                          <w:rFonts w:ascii="GHEA Mariam" w:hAnsi="GHEA Mariam"/>
                          <w:lang w:val="hy-AM"/>
                        </w:rPr>
                      </w:pPr>
                      <w:r w:rsidRPr="00B82380">
                        <w:rPr>
                          <w:rFonts w:ascii="GHEA Mariam" w:hAnsi="GHEA Mariam"/>
                          <w:lang w:val="hy-AM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HEA Mariam" w:hAnsi="GHEA Mariam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99D69B5" wp14:editId="36ED1B86">
                <wp:simplePos x="0" y="0"/>
                <wp:positionH relativeFrom="column">
                  <wp:posOffset>-8255</wp:posOffset>
                </wp:positionH>
                <wp:positionV relativeFrom="paragraph">
                  <wp:posOffset>279400</wp:posOffset>
                </wp:positionV>
                <wp:extent cx="6464300" cy="0"/>
                <wp:effectExtent l="0" t="0" r="127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68791BC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5pt,22pt" to="508.3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">
                <o:lock v:ext="edit" shapetype="f"/>
              </v:line>
            </w:pict>
          </mc:Fallback>
        </mc:AlternateContent>
      </w:r>
    </w:p>
    <w:p w14:paraId="0E76A8AE" w14:textId="77777777" w:rsidR="0035569A" w:rsidRPr="00E626D0" w:rsidRDefault="0035569A" w:rsidP="00941DBB">
      <w:pPr>
        <w:spacing w:after="0"/>
        <w:ind w:left="0" w:firstLine="851"/>
        <w:rPr>
          <w:rFonts w:ascii="GHEA Mariam" w:hAnsi="GHEA Mariam"/>
          <w:lang w:val="hy-AM"/>
        </w:rPr>
      </w:pPr>
    </w:p>
    <w:p w14:paraId="084E768B" w14:textId="77777777" w:rsidR="0035569A" w:rsidRDefault="0035569A" w:rsidP="00941DBB">
      <w:pPr>
        <w:spacing w:after="0"/>
        <w:ind w:left="0" w:firstLine="851"/>
        <w:jc w:val="center"/>
        <w:rPr>
          <w:rFonts w:ascii="GHEA Grapalat" w:hAnsi="GHEA Grapalat" w:cs="Sylfae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5A431" wp14:editId="27B8D4B4">
                <wp:simplePos x="0" y="0"/>
                <wp:positionH relativeFrom="column">
                  <wp:posOffset>1346835</wp:posOffset>
                </wp:positionH>
                <wp:positionV relativeFrom="paragraph">
                  <wp:posOffset>172085</wp:posOffset>
                </wp:positionV>
                <wp:extent cx="3498850" cy="3714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90932" w14:textId="77777777" w:rsidR="00E77B04" w:rsidRPr="008920A6" w:rsidRDefault="00E77B04" w:rsidP="0035569A">
                            <w:pPr>
                              <w:spacing w:before="0" w:after="0" w:line="276" w:lineRule="auto"/>
                              <w:ind w:left="1440" w:firstLine="720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Ո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Ր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Ո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Շ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ՈՒ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Մ</w:t>
                            </w:r>
                          </w:p>
                          <w:p w14:paraId="7B027716" w14:textId="77777777" w:rsidR="00E77B04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89F827A" w14:textId="77777777" w:rsidR="00E77B04" w:rsidRPr="0035569A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A5D42FD" w14:textId="77777777" w:rsidR="00E77B04" w:rsidRPr="005E12AD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145A431" id="_x0000_s1029" type="#_x0000_t202" style="position:absolute;left:0;text-align:left;margin-left:106.05pt;margin-top:13.55pt;width:275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" filled="f" stroked="f">
                <v:textbox>
                  <w:txbxContent>
                    <w:p w14:paraId="25990932" w14:textId="77777777" w:rsidR="00E77B04" w:rsidRPr="008920A6" w:rsidRDefault="00E77B04" w:rsidP="0035569A">
                      <w:pPr>
                        <w:spacing w:before="0" w:after="0" w:line="276" w:lineRule="auto"/>
                        <w:ind w:left="1440" w:firstLine="720"/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Ո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Ր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Ո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Շ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ՈՒ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Մ</w:t>
                      </w:r>
                    </w:p>
                    <w:p w14:paraId="7B027716" w14:textId="77777777" w:rsidR="00E77B04" w:rsidRDefault="00E77B04" w:rsidP="0035569A">
                      <w:pPr>
                        <w:spacing w:before="0" w:after="0" w:line="276" w:lineRule="auto"/>
                        <w:ind w:left="0" w:firstLine="0"/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</w:pPr>
                    </w:p>
                    <w:p w14:paraId="289F827A" w14:textId="77777777" w:rsidR="00E77B04" w:rsidRPr="0035569A" w:rsidRDefault="00E77B04" w:rsidP="0035569A">
                      <w:pPr>
                        <w:spacing w:before="0" w:after="0" w:line="276" w:lineRule="auto"/>
                        <w:ind w:left="0" w:firstLine="0"/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</w:pPr>
                    </w:p>
                    <w:p w14:paraId="0A5D42FD" w14:textId="77777777" w:rsidR="00E77B04" w:rsidRPr="005E12AD" w:rsidRDefault="00E77B04" w:rsidP="0035569A">
                      <w:pPr>
                        <w:spacing w:before="0" w:after="0" w:line="276" w:lineRule="auto"/>
                        <w:ind w:left="0" w:firstLine="0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265EC7" w14:textId="77777777" w:rsidR="0035569A" w:rsidRPr="0035569A" w:rsidRDefault="0035569A" w:rsidP="00CD14B2">
      <w:pPr>
        <w:spacing w:before="0" w:after="0" w:line="360" w:lineRule="auto"/>
        <w:ind w:left="0" w:firstLine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0A044B3E" w14:textId="5FB78876" w:rsidR="0064756B" w:rsidRPr="003052EC" w:rsidRDefault="0064756B" w:rsidP="0064756B">
      <w:pPr>
        <w:spacing w:line="360" w:lineRule="auto"/>
        <w:ind w:left="0" w:firstLine="0"/>
        <w:jc w:val="center"/>
        <w:rPr>
          <w:rFonts w:ascii="GHEA Grapalat" w:hAnsi="GHEA Grapalat" w:cs="Times Armenian"/>
          <w:b/>
          <w:bCs/>
          <w:sz w:val="26"/>
          <w:szCs w:val="26"/>
          <w:lang w:val="hy-AM"/>
        </w:rPr>
      </w:pPr>
      <w:r>
        <w:rPr>
          <w:rFonts w:ascii="GHEA Grapalat" w:hAnsi="GHEA Grapalat" w:cs="Sylfaen"/>
          <w:b/>
          <w:bCs/>
          <w:sz w:val="26"/>
          <w:szCs w:val="26"/>
          <w:lang w:val="hy-AM"/>
        </w:rPr>
        <w:t>ՀԱՇՎԱՊԱՀԱԿԱՆ ՀԱՇՎԱՌՄԱՆ ԵՎ ԱՈՒԴԻՏՈՐԱԿԱՆ ԳՈՐԾՈՒՆԵՈՒԹՅԱՆ ՀԱՆՐԱՅԻՆ ՎԵՐԱՀՍԿՈՂՈՒԹՅԱՆ ԽՈՐՀՐԴԻ ԳՈՐԾՈՒՆԵՈՒԹՅԱՆ 202</w:t>
      </w:r>
      <w:r w:rsidR="008855D0">
        <w:rPr>
          <w:rFonts w:ascii="GHEA Grapalat" w:hAnsi="GHEA Grapalat" w:cs="Sylfaen"/>
          <w:b/>
          <w:bCs/>
          <w:sz w:val="26"/>
          <w:szCs w:val="26"/>
          <w:lang w:val="hy-AM"/>
        </w:rPr>
        <w:t>4</w:t>
      </w:r>
      <w:r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 ԹՎԱԿԱՆԻ </w:t>
      </w:r>
      <w:r w:rsidRPr="00E31274">
        <w:rPr>
          <w:rFonts w:ascii="GHEA Grapalat" w:hAnsi="GHEA Grapalat" w:cs="Sylfaen"/>
          <w:b/>
          <w:bCs/>
          <w:sz w:val="26"/>
          <w:szCs w:val="26"/>
          <w:lang w:val="hy-AM"/>
        </w:rPr>
        <w:t>ՀԱՇՎԵՏՎՈՒԹՅՈՒՆԸ</w:t>
      </w:r>
      <w:r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 ՀԱՍՏԱՏԵԼՈՒ</w:t>
      </w:r>
      <w:r w:rsidRPr="003052EC"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 ՄԱՍԻՆ</w:t>
      </w:r>
    </w:p>
    <w:p w14:paraId="61C74278" w14:textId="77777777" w:rsidR="0064756B" w:rsidRPr="0064756B" w:rsidRDefault="0064756B" w:rsidP="0064756B">
      <w:pPr>
        <w:pStyle w:val="BodyTextIndent"/>
        <w:spacing w:after="0"/>
        <w:rPr>
          <w:rFonts w:ascii="GHEA Grapalat" w:hAnsi="GHEA Grapalat"/>
          <w:b/>
          <w:bCs/>
          <w:lang w:val="hy-AM"/>
        </w:rPr>
      </w:pPr>
    </w:p>
    <w:p w14:paraId="344DD13B" w14:textId="77777777" w:rsidR="0064756B" w:rsidRPr="0064756B" w:rsidRDefault="0064756B" w:rsidP="0033032D">
      <w:pPr>
        <w:spacing w:before="0" w:after="0" w:line="288" w:lineRule="auto"/>
        <w:ind w:left="0" w:firstLine="72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4756B">
        <w:rPr>
          <w:rFonts w:ascii="GHEA Grapalat" w:hAnsi="GHEA Grapalat" w:cs="Sylfaen"/>
          <w:sz w:val="24"/>
          <w:szCs w:val="24"/>
          <w:lang w:val="hy-AM"/>
        </w:rPr>
        <w:t xml:space="preserve">Հիմք ընդունելով </w:t>
      </w:r>
      <w:r w:rsidRPr="0064756B">
        <w:rPr>
          <w:rFonts w:ascii="GHEA Grapalat" w:hAnsi="GHEA Grapalat"/>
          <w:sz w:val="24"/>
          <w:szCs w:val="24"/>
          <w:lang w:val="hy-AM"/>
        </w:rPr>
        <w:t xml:space="preserve">«Հաշվապահական հաշվառման և աուդիտորական գործունեության կարգավորման և հանրային վերահսկողության մասին» </w:t>
      </w:r>
      <w:r w:rsidRPr="0064756B">
        <w:rPr>
          <w:rFonts w:ascii="GHEA Grapalat" w:hAnsi="GHEA Grapalat" w:cs="Sylfaen"/>
          <w:sz w:val="24"/>
          <w:szCs w:val="24"/>
          <w:lang w:val="hy-AM"/>
        </w:rPr>
        <w:t>օրենքի 14-րդ հոդվածի 2-րդ մասը` Հաշվապահական հաշվառման և աուդիտորական գործունեության հանրային վերահսկողու</w:t>
      </w:r>
      <w:r w:rsidRPr="0064756B">
        <w:rPr>
          <w:rFonts w:ascii="GHEA Grapalat" w:hAnsi="GHEA Grapalat" w:cs="Sylfaen"/>
          <w:sz w:val="24"/>
          <w:szCs w:val="24"/>
          <w:lang w:val="hy-AM"/>
        </w:rPr>
        <w:softHyphen/>
        <w:t xml:space="preserve">թյան խորհուրդը </w:t>
      </w:r>
      <w:r w:rsidRPr="0064756B">
        <w:rPr>
          <w:rFonts w:ascii="GHEA Grapalat" w:hAnsi="GHEA Grapalat" w:cs="Sylfaen"/>
          <w:b/>
          <w:bCs/>
          <w:sz w:val="24"/>
          <w:szCs w:val="24"/>
          <w:lang w:val="hy-AM"/>
        </w:rPr>
        <w:t>որոշում է</w:t>
      </w:r>
      <w:r w:rsidRPr="0064756B">
        <w:rPr>
          <w:rFonts w:ascii="GHEA Grapalat" w:hAnsi="GHEA Grapalat" w:cs="Sylfaen"/>
          <w:sz w:val="24"/>
          <w:szCs w:val="24"/>
          <w:lang w:val="hy-AM"/>
        </w:rPr>
        <w:t>`</w:t>
      </w:r>
    </w:p>
    <w:p w14:paraId="2860A3E5" w14:textId="40C66993" w:rsidR="0064756B" w:rsidRPr="0064756B" w:rsidRDefault="0064756B" w:rsidP="0033032D">
      <w:pPr>
        <w:tabs>
          <w:tab w:val="left" w:pos="0"/>
        </w:tabs>
        <w:spacing w:before="0" w:after="0" w:line="288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ab/>
      </w:r>
      <w:r w:rsidRPr="0064756B">
        <w:rPr>
          <w:rFonts w:ascii="GHEA Grapalat" w:hAnsi="GHEA Grapalat" w:cs="Sylfaen"/>
          <w:bCs/>
          <w:sz w:val="24"/>
          <w:szCs w:val="24"/>
          <w:lang w:val="hy-AM"/>
        </w:rPr>
        <w:t>1. Հաստատել Հաշվապահական հաշվառման և աուդիտորական գործունեության հանրային վերահսկողության խորհրդի գործունեության 202</w:t>
      </w:r>
      <w:r w:rsidR="008855D0">
        <w:rPr>
          <w:rFonts w:ascii="GHEA Grapalat" w:hAnsi="GHEA Grapalat" w:cs="Sylfaen"/>
          <w:bCs/>
          <w:sz w:val="24"/>
          <w:szCs w:val="24"/>
          <w:lang w:val="hy-AM"/>
        </w:rPr>
        <w:t>4</w:t>
      </w:r>
      <w:r w:rsidRPr="0064756B">
        <w:rPr>
          <w:rFonts w:ascii="GHEA Grapalat" w:hAnsi="GHEA Grapalat" w:cs="Sylfaen"/>
          <w:bCs/>
          <w:sz w:val="24"/>
          <w:szCs w:val="24"/>
          <w:lang w:val="hy-AM"/>
        </w:rPr>
        <w:t xml:space="preserve"> թվականի հաշվետվությունը՝ համաձայն հավելվածի:</w:t>
      </w:r>
    </w:p>
    <w:p w14:paraId="35A4E74B" w14:textId="15765A96" w:rsidR="008855D0" w:rsidRPr="00177179" w:rsidRDefault="0064756B" w:rsidP="00177179">
      <w:pPr>
        <w:tabs>
          <w:tab w:val="left" w:pos="0"/>
        </w:tabs>
        <w:spacing w:before="0" w:after="0" w:line="288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ab/>
      </w:r>
      <w:r w:rsidRPr="0064756B">
        <w:rPr>
          <w:rFonts w:ascii="GHEA Grapalat" w:hAnsi="GHEA Grapalat" w:cs="Sylfaen"/>
          <w:bCs/>
          <w:sz w:val="24"/>
          <w:szCs w:val="24"/>
          <w:lang w:val="hy-AM"/>
        </w:rPr>
        <w:t>2. Հաշվապահական հաշվառման և աուդիտորական գործունեության հանրային վերահսկողության խորհրդի գործունեության 202</w:t>
      </w:r>
      <w:r w:rsidR="008855D0">
        <w:rPr>
          <w:rFonts w:ascii="GHEA Grapalat" w:hAnsi="GHEA Grapalat" w:cs="Sylfaen"/>
          <w:bCs/>
          <w:sz w:val="24"/>
          <w:szCs w:val="24"/>
          <w:lang w:val="hy-AM"/>
        </w:rPr>
        <w:t>4</w:t>
      </w:r>
      <w:r w:rsidRPr="0064756B">
        <w:rPr>
          <w:rFonts w:ascii="GHEA Grapalat" w:hAnsi="GHEA Grapalat" w:cs="Sylfaen"/>
          <w:bCs/>
          <w:sz w:val="24"/>
          <w:szCs w:val="24"/>
          <w:lang w:val="hy-AM"/>
        </w:rPr>
        <w:t xml:space="preserve"> թվականի հաշվետվությունը ներկայացնել ՀՀ ֆինանսների նախարարի հաստատմանը:</w:t>
      </w:r>
    </w:p>
    <w:p w14:paraId="41D04820" w14:textId="650C8579" w:rsidR="008855D0" w:rsidRPr="00640FF2" w:rsidRDefault="00E124EB" w:rsidP="0033032D">
      <w:pPr>
        <w:tabs>
          <w:tab w:val="left" w:pos="426"/>
          <w:tab w:val="left" w:pos="720"/>
        </w:tabs>
        <w:spacing w:before="0" w:after="0" w:line="360" w:lineRule="auto"/>
        <w:ind w:left="0" w:firstLine="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 w:rsidR="00292893">
        <w:rPr>
          <w:rFonts w:ascii="GHEA Grapalat" w:hAnsi="GHEA Grapalat"/>
          <w:b/>
          <w:sz w:val="24"/>
          <w:szCs w:val="24"/>
          <w:lang w:val="hy-AM"/>
        </w:rPr>
        <w:t xml:space="preserve">     </w:t>
      </w:r>
      <w:r w:rsidR="00177179">
        <w:rPr>
          <w:rFonts w:ascii="GHEA Grapalat" w:hAnsi="GHEA Grapalat"/>
          <w:b/>
          <w:sz w:val="24"/>
          <w:szCs w:val="24"/>
          <w:lang w:val="hy-AM"/>
        </w:rPr>
        <w:tab/>
      </w:r>
      <w:r w:rsidR="00177179">
        <w:rPr>
          <w:rFonts w:ascii="GHEA Grapalat" w:hAnsi="GHEA Grapalat"/>
          <w:b/>
          <w:sz w:val="24"/>
          <w:szCs w:val="24"/>
          <w:lang w:val="hy-AM"/>
        </w:rPr>
        <w:tab/>
      </w:r>
      <w:r w:rsidR="00177179">
        <w:rPr>
          <w:rFonts w:ascii="GHEA Grapalat" w:hAnsi="GHEA Grapalat"/>
          <w:b/>
          <w:sz w:val="24"/>
          <w:szCs w:val="24"/>
          <w:lang w:val="hy-AM"/>
        </w:rPr>
        <w:tab/>
      </w:r>
      <w:r w:rsidR="00177179">
        <w:rPr>
          <w:rFonts w:ascii="GHEA Grapalat" w:hAnsi="GHEA Grapalat"/>
          <w:b/>
          <w:sz w:val="24"/>
          <w:szCs w:val="24"/>
          <w:lang w:val="hy-AM"/>
        </w:rPr>
        <w:pict w14:anchorId="2C6963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9E174BA1-841B-4268-9BF9-92C5F7813380}" provid="{00000000-0000-0000-0000-000000000000}" issignatureline="t"/>
          </v:shape>
        </w:pict>
      </w:r>
      <w:bookmarkStart w:id="0" w:name="_GoBack"/>
      <w:bookmarkEnd w:id="0"/>
    </w:p>
    <w:p w14:paraId="134691AD" w14:textId="508A3ADB" w:rsidR="000F65A8" w:rsidRPr="0076756E" w:rsidRDefault="00676258" w:rsidP="0076756E">
      <w:pPr>
        <w:tabs>
          <w:tab w:val="left" w:pos="426"/>
          <w:tab w:val="left" w:pos="720"/>
        </w:tabs>
        <w:spacing w:before="0" w:after="0" w:line="360" w:lineRule="auto"/>
        <w:ind w:left="360" w:firstLine="0"/>
        <w:rPr>
          <w:rFonts w:ascii="GHEA Grapalat" w:hAnsi="GHEA Grapalat"/>
          <w:b/>
          <w:sz w:val="24"/>
          <w:szCs w:val="24"/>
          <w:lang w:val="hy-AM"/>
        </w:rPr>
      </w:pPr>
      <w:r w:rsidRPr="00640FF2">
        <w:rPr>
          <w:rFonts w:ascii="GHEA Grapalat" w:hAnsi="GHEA Grapalat"/>
          <w:b/>
          <w:sz w:val="24"/>
          <w:szCs w:val="24"/>
          <w:lang w:val="hy-AM"/>
        </w:rPr>
        <w:tab/>
      </w:r>
      <w:r w:rsidRPr="00640FF2">
        <w:rPr>
          <w:rFonts w:ascii="GHEA Grapalat" w:hAnsi="GHEA Grapalat"/>
          <w:b/>
          <w:sz w:val="24"/>
          <w:szCs w:val="24"/>
          <w:lang w:val="hy-AM"/>
        </w:rPr>
        <w:tab/>
      </w:r>
      <w:r w:rsidR="003C5C8F" w:rsidRPr="00C23C5A">
        <w:rPr>
          <w:rFonts w:ascii="GHEA Grapalat" w:hAnsi="GHEA Grapalat"/>
          <w:b/>
          <w:sz w:val="24"/>
          <w:szCs w:val="24"/>
          <w:lang w:val="hy-AM"/>
        </w:rPr>
        <w:t xml:space="preserve">ԽՈՐՀՐԴԻ </w:t>
      </w:r>
      <w:r w:rsidR="00546639">
        <w:rPr>
          <w:rFonts w:ascii="GHEA Grapalat" w:hAnsi="GHEA Grapalat"/>
          <w:b/>
          <w:sz w:val="24"/>
          <w:szCs w:val="24"/>
          <w:lang w:val="hy-AM"/>
        </w:rPr>
        <w:t>ՆԱԽԱԳԱՀ՝</w:t>
      </w:r>
      <w:r w:rsidR="00292893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</w:t>
      </w:r>
      <w:r w:rsidR="00292893" w:rsidRPr="005D528D">
        <w:rPr>
          <w:rFonts w:ascii="GHEA Grapalat" w:hAnsi="GHEA Grapalat"/>
          <w:b/>
          <w:sz w:val="24"/>
          <w:szCs w:val="24"/>
          <w:lang w:val="hy-AM"/>
        </w:rPr>
        <w:t xml:space="preserve">Ա. </w:t>
      </w:r>
      <w:r w:rsidR="008920A6">
        <w:rPr>
          <w:rFonts w:ascii="GHEA Grapalat" w:hAnsi="GHEA Grapalat"/>
          <w:b/>
          <w:sz w:val="24"/>
          <w:szCs w:val="24"/>
          <w:lang w:val="hy-AM"/>
        </w:rPr>
        <w:t>ՊՈՂՈՍՅԱՆ</w:t>
      </w:r>
    </w:p>
    <w:p w14:paraId="54E13C06" w14:textId="77777777" w:rsidR="0076756E" w:rsidRDefault="0076756E">
      <w:pPr>
        <w:spacing w:before="0" w:after="0" w:line="360" w:lineRule="auto"/>
        <w:ind w:left="0" w:firstLine="851"/>
        <w:jc w:val="both"/>
        <w:rPr>
          <w:rFonts w:ascii="GHEA Grapalat" w:hAnsi="GHEA Grapalat" w:cs="Sylfaen"/>
          <w:iCs/>
          <w:lang w:val="hy-AM"/>
        </w:rPr>
      </w:pPr>
      <w:r>
        <w:rPr>
          <w:rFonts w:ascii="GHEA Grapalat" w:hAnsi="GHEA Grapalat" w:cs="Sylfaen"/>
          <w:iCs/>
          <w:lang w:val="hy-AM"/>
        </w:rPr>
        <w:br w:type="page"/>
      </w:r>
    </w:p>
    <w:p w14:paraId="3522D809" w14:textId="6200D466" w:rsidR="0064756B" w:rsidRPr="0064756B" w:rsidRDefault="0064756B" w:rsidP="0064756B">
      <w:pPr>
        <w:spacing w:before="0" w:after="0"/>
        <w:ind w:left="6480" w:hanging="578"/>
        <w:jc w:val="center"/>
        <w:rPr>
          <w:rFonts w:ascii="GHEA Grapalat" w:hAnsi="GHEA Grapalat" w:cs="Sylfaen"/>
          <w:iCs/>
          <w:sz w:val="24"/>
          <w:szCs w:val="24"/>
          <w:lang w:val="hy-AM"/>
        </w:rPr>
      </w:pPr>
      <w:r w:rsidRPr="00E07ABB">
        <w:rPr>
          <w:rFonts w:ascii="GHEA Grapalat" w:hAnsi="GHEA Grapalat" w:cs="Sylfaen"/>
          <w:iCs/>
          <w:lang w:val="hy-AM"/>
        </w:rPr>
        <w:lastRenderedPageBreak/>
        <w:t xml:space="preserve">Հավելված </w:t>
      </w:r>
    </w:p>
    <w:p w14:paraId="7DC078AB" w14:textId="527B6E42" w:rsidR="0064756B" w:rsidRDefault="0064756B" w:rsidP="0064756B">
      <w:pPr>
        <w:spacing w:before="0" w:after="0"/>
        <w:ind w:left="6480" w:hanging="578"/>
        <w:jc w:val="center"/>
        <w:rPr>
          <w:rFonts w:ascii="GHEA Grapalat" w:hAnsi="GHEA Grapalat" w:cs="Sylfaen"/>
          <w:iCs/>
          <w:sz w:val="24"/>
          <w:szCs w:val="24"/>
          <w:lang w:val="hy-AM"/>
        </w:rPr>
      </w:pPr>
      <w:r w:rsidRPr="0064756B">
        <w:rPr>
          <w:rFonts w:ascii="GHEA Grapalat" w:hAnsi="GHEA Grapalat" w:cs="Sylfaen"/>
          <w:iCs/>
          <w:sz w:val="24"/>
          <w:szCs w:val="24"/>
          <w:lang w:val="hy-AM"/>
        </w:rPr>
        <w:t>Հաշվապահական հաշվառման և աուդիտորական գործունեության հանրային վերահսկողության խորհրդի 202</w:t>
      </w:r>
      <w:r w:rsidR="008855D0">
        <w:rPr>
          <w:rFonts w:ascii="GHEA Grapalat" w:hAnsi="GHEA Grapalat" w:cs="Sylfaen"/>
          <w:iCs/>
          <w:sz w:val="24"/>
          <w:szCs w:val="24"/>
          <w:lang w:val="hy-AM"/>
        </w:rPr>
        <w:t>5</w:t>
      </w:r>
      <w:r w:rsidRPr="0064756B">
        <w:rPr>
          <w:rFonts w:ascii="GHEA Grapalat" w:hAnsi="GHEA Grapalat" w:cs="Sylfaen"/>
          <w:iCs/>
          <w:sz w:val="24"/>
          <w:szCs w:val="24"/>
          <w:lang w:val="hy-AM"/>
        </w:rPr>
        <w:t xml:space="preserve">թ. </w:t>
      </w:r>
      <w:r w:rsidR="00B72593">
        <w:rPr>
          <w:rFonts w:ascii="GHEA Grapalat" w:hAnsi="GHEA Grapalat" w:cs="Sylfaen"/>
          <w:iCs/>
          <w:sz w:val="24"/>
          <w:szCs w:val="24"/>
          <w:lang w:val="hy-AM"/>
        </w:rPr>
        <w:t>հունիսի 17-</w:t>
      </w:r>
      <w:r w:rsidRPr="0064756B">
        <w:rPr>
          <w:rFonts w:ascii="GHEA Grapalat" w:hAnsi="GHEA Grapalat" w:cs="Sylfaen"/>
          <w:iCs/>
          <w:sz w:val="24"/>
          <w:szCs w:val="24"/>
          <w:lang w:val="hy-AM"/>
        </w:rPr>
        <w:t xml:space="preserve">ի թիվ </w:t>
      </w:r>
      <w:r w:rsidR="00B72593">
        <w:rPr>
          <w:rFonts w:ascii="GHEA Grapalat" w:hAnsi="GHEA Grapalat" w:cs="Sylfaen"/>
          <w:iCs/>
          <w:sz w:val="24"/>
          <w:szCs w:val="24"/>
          <w:lang w:val="hy-AM"/>
        </w:rPr>
        <w:t>53-</w:t>
      </w:r>
      <w:r w:rsidRPr="0064756B">
        <w:rPr>
          <w:rFonts w:ascii="GHEA Grapalat" w:hAnsi="GHEA Grapalat" w:cs="Sylfaen"/>
          <w:iCs/>
          <w:sz w:val="24"/>
          <w:szCs w:val="24"/>
          <w:lang w:val="hy-AM"/>
        </w:rPr>
        <w:t>Լ որոշման</w:t>
      </w:r>
    </w:p>
    <w:p w14:paraId="70D269BB" w14:textId="532F1DCC" w:rsidR="0064756B" w:rsidRDefault="0064756B" w:rsidP="0064756B">
      <w:pPr>
        <w:spacing w:before="0" w:after="0"/>
        <w:ind w:left="6480" w:hanging="578"/>
        <w:jc w:val="center"/>
        <w:rPr>
          <w:rFonts w:ascii="GHEA Grapalat" w:hAnsi="GHEA Grapalat" w:cs="Sylfaen"/>
          <w:iCs/>
          <w:sz w:val="24"/>
          <w:szCs w:val="24"/>
          <w:lang w:val="hy-AM"/>
        </w:rPr>
      </w:pPr>
    </w:p>
    <w:p w14:paraId="5197067B" w14:textId="29E081B0" w:rsidR="0064756B" w:rsidRDefault="0064756B" w:rsidP="0064756B">
      <w:pPr>
        <w:spacing w:before="0" w:after="0"/>
        <w:ind w:left="6480" w:hanging="578"/>
        <w:jc w:val="center"/>
        <w:rPr>
          <w:rFonts w:ascii="GHEA Grapalat" w:hAnsi="GHEA Grapalat" w:cs="Sylfaen"/>
          <w:iCs/>
          <w:sz w:val="24"/>
          <w:szCs w:val="24"/>
          <w:lang w:val="hy-AM"/>
        </w:rPr>
      </w:pPr>
    </w:p>
    <w:p w14:paraId="24DC1115" w14:textId="7B1D072D" w:rsidR="0064756B" w:rsidRDefault="0064756B" w:rsidP="0064756B">
      <w:pPr>
        <w:spacing w:before="0" w:after="0"/>
        <w:ind w:left="6480" w:hanging="578"/>
        <w:jc w:val="center"/>
        <w:rPr>
          <w:rFonts w:ascii="GHEA Grapalat" w:hAnsi="GHEA Grapalat" w:cs="Sylfaen"/>
          <w:iCs/>
          <w:sz w:val="24"/>
          <w:szCs w:val="24"/>
          <w:lang w:val="hy-AM"/>
        </w:rPr>
      </w:pPr>
    </w:p>
    <w:p w14:paraId="23A94BE0" w14:textId="30D09409" w:rsidR="0064756B" w:rsidRDefault="0064756B" w:rsidP="0064756B">
      <w:pPr>
        <w:spacing w:before="0" w:after="0"/>
        <w:ind w:left="6480" w:hanging="578"/>
        <w:jc w:val="center"/>
        <w:rPr>
          <w:rFonts w:ascii="GHEA Grapalat" w:hAnsi="GHEA Grapalat" w:cs="Sylfaen"/>
          <w:iCs/>
          <w:sz w:val="24"/>
          <w:szCs w:val="24"/>
          <w:lang w:val="hy-AM"/>
        </w:rPr>
      </w:pPr>
    </w:p>
    <w:p w14:paraId="4CCBF7EF" w14:textId="77777777" w:rsidR="0064756B" w:rsidRDefault="0064756B" w:rsidP="0064756B">
      <w:pPr>
        <w:spacing w:before="0" w:after="0"/>
        <w:ind w:left="6480" w:hanging="578"/>
        <w:rPr>
          <w:rFonts w:ascii="GHEA Grapalat" w:hAnsi="GHEA Grapalat" w:cs="Sylfaen"/>
          <w:iCs/>
          <w:sz w:val="24"/>
          <w:szCs w:val="24"/>
          <w:lang w:val="hy-AM"/>
        </w:rPr>
      </w:pPr>
    </w:p>
    <w:p w14:paraId="300641F4" w14:textId="47F35D6C" w:rsidR="0064756B" w:rsidRDefault="0064756B" w:rsidP="0064756B">
      <w:pPr>
        <w:ind w:left="0" w:firstLine="0"/>
        <w:jc w:val="center"/>
        <w:rPr>
          <w:rFonts w:ascii="GHEA Grapalat" w:hAnsi="GHEA Grapalat"/>
          <w:b/>
          <w:sz w:val="32"/>
          <w:szCs w:val="32"/>
          <w:lang w:val="hy-AM"/>
        </w:rPr>
      </w:pPr>
      <w:r>
        <w:rPr>
          <w:rFonts w:ascii="GHEA Grapalat" w:hAnsi="GHEA Grapalat"/>
          <w:b/>
          <w:sz w:val="32"/>
          <w:szCs w:val="32"/>
          <w:lang w:val="hy-AM"/>
        </w:rPr>
        <w:t>ՀԱՇՎԱՊԱՀԱԿԱՆ ՀԱՇՎԱՌՄԱՆ ԵՎ ԱՈՒԴԻՏՈՐԱԿԱՆ ԳՈՐԾՈՒՆԵՈՒԹՅԱՆ ՀԱՆՐԱՅԻՆ ՎԵՐԱՀՍԿՈՂՈՒԹՅԱՆ ԽՈՐՀՈՒՐԴ</w:t>
      </w:r>
    </w:p>
    <w:p w14:paraId="5E53CAA7" w14:textId="046E13A2" w:rsidR="0064756B" w:rsidRDefault="0064756B" w:rsidP="0064756B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0DF3E30E" w14:textId="605A4236" w:rsidR="0064756B" w:rsidRDefault="0064756B" w:rsidP="0064756B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01AAFF51" w14:textId="77777777" w:rsidR="0064756B" w:rsidRDefault="0064756B" w:rsidP="0064756B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3319EB8B" w14:textId="070C844D" w:rsidR="0064756B" w:rsidRPr="00E31274" w:rsidRDefault="0064756B" w:rsidP="0064756B">
      <w:pPr>
        <w:jc w:val="center"/>
        <w:rPr>
          <w:rFonts w:ascii="GHEA Grapalat" w:hAnsi="GHEA Grapalat"/>
          <w:b/>
          <w:sz w:val="40"/>
          <w:szCs w:val="40"/>
          <w:lang w:val="hy-AM"/>
        </w:rPr>
      </w:pPr>
      <w:r w:rsidRPr="00042D51">
        <w:rPr>
          <w:rFonts w:ascii="GHEA Grapalat" w:hAnsi="GHEA Grapalat"/>
          <w:b/>
          <w:sz w:val="40"/>
          <w:szCs w:val="40"/>
          <w:lang w:val="hy-AM"/>
        </w:rPr>
        <w:t>ԳՈՐԾՈՒՆԵՈՒԹՅԱՆ 202</w:t>
      </w:r>
      <w:r w:rsidR="008855D0">
        <w:rPr>
          <w:rFonts w:ascii="GHEA Grapalat" w:hAnsi="GHEA Grapalat"/>
          <w:b/>
          <w:sz w:val="40"/>
          <w:szCs w:val="40"/>
          <w:lang w:val="hy-AM"/>
        </w:rPr>
        <w:t>4</w:t>
      </w:r>
      <w:r w:rsidRPr="00042D51">
        <w:rPr>
          <w:rFonts w:ascii="GHEA Grapalat" w:hAnsi="GHEA Grapalat"/>
          <w:b/>
          <w:sz w:val="40"/>
          <w:szCs w:val="40"/>
          <w:lang w:val="hy-AM"/>
        </w:rPr>
        <w:t xml:space="preserve"> ԹՎԱԿԱՆԻ </w:t>
      </w:r>
      <w:r w:rsidRPr="00E31274">
        <w:rPr>
          <w:rFonts w:ascii="GHEA Grapalat" w:hAnsi="GHEA Grapalat"/>
          <w:b/>
          <w:sz w:val="40"/>
          <w:szCs w:val="40"/>
          <w:lang w:val="hy-AM"/>
        </w:rPr>
        <w:t>ՀԱՇՎԵՏՎՈՒԹՅՈՒՆ</w:t>
      </w:r>
    </w:p>
    <w:p w14:paraId="3DAE919E" w14:textId="181176E8" w:rsidR="0064756B" w:rsidRDefault="0064756B" w:rsidP="0064756B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710B69C3" w14:textId="5DE5599F" w:rsidR="0064756B" w:rsidRDefault="0064756B" w:rsidP="0064756B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42AC054C" w14:textId="5C541AF6" w:rsidR="0064756B" w:rsidRDefault="0064756B" w:rsidP="0064756B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219B2DDB" w14:textId="593ADFE8" w:rsidR="0064756B" w:rsidRDefault="0064756B" w:rsidP="0064756B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42ACADB5" w14:textId="7590DE34" w:rsidR="0064756B" w:rsidRDefault="0064756B" w:rsidP="0064756B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51A96ED8" w14:textId="6C0E3B58" w:rsidR="0064756B" w:rsidRDefault="0064756B" w:rsidP="0064756B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239D5E80" w14:textId="673F2845" w:rsidR="0064756B" w:rsidRDefault="0064756B" w:rsidP="0064756B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7750DE10" w14:textId="77777777" w:rsidR="0064756B" w:rsidRPr="0064756B" w:rsidRDefault="0064756B" w:rsidP="0064756B">
      <w:pPr>
        <w:spacing w:before="0"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4EF8D8C8" w14:textId="4A821047" w:rsidR="00F670D6" w:rsidRDefault="0064756B" w:rsidP="00F670D6">
      <w:pPr>
        <w:spacing w:before="0"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64756B">
        <w:rPr>
          <w:rFonts w:ascii="GHEA Grapalat" w:hAnsi="GHEA Grapalat"/>
          <w:sz w:val="24"/>
          <w:szCs w:val="24"/>
          <w:lang w:val="hy-AM"/>
        </w:rPr>
        <w:t>Հաշվապահական հաշվառման և աուդիտորական գործունեության ոլորտներում վերջին տարիներին քննարկվող բարեփոխումների օրենսդրական հիմքերն ամրագրվեցին նոր օրենսդրական փաթեթով, որը ՀՀ Ազգային ժողովի կողմից ընդունվել է 2019 թվականի դեկտեմբերի 4-ին։ 2020 թվականի հունվարի 1-ից ուժի մեջ մտած օրենքների համաձայն՝ ՀՀ-ում ներդրվեց հաշվապահական հաշվառման և աուդիտորական գոր</w:t>
      </w:r>
      <w:r w:rsidRPr="0064756B">
        <w:rPr>
          <w:rFonts w:ascii="GHEA Grapalat" w:hAnsi="GHEA Grapalat"/>
          <w:sz w:val="24"/>
          <w:szCs w:val="24"/>
          <w:lang w:val="hy-AM"/>
        </w:rPr>
        <w:softHyphen/>
        <w:t>ծու</w:t>
      </w:r>
      <w:r w:rsidRPr="0064756B">
        <w:rPr>
          <w:rFonts w:ascii="GHEA Grapalat" w:hAnsi="GHEA Grapalat"/>
          <w:sz w:val="24"/>
          <w:szCs w:val="24"/>
          <w:lang w:val="hy-AM"/>
        </w:rPr>
        <w:softHyphen/>
        <w:t>նեության ոլորտների կարգավորման՝ «մասնագիտացված կառույցներ-հանրային վերա</w:t>
      </w:r>
      <w:r w:rsidRPr="0064756B">
        <w:rPr>
          <w:rFonts w:ascii="GHEA Grapalat" w:hAnsi="GHEA Grapalat"/>
          <w:sz w:val="24"/>
          <w:szCs w:val="24"/>
          <w:lang w:val="hy-AM"/>
        </w:rPr>
        <w:softHyphen/>
        <w:t>հսկո</w:t>
      </w:r>
      <w:r w:rsidRPr="0064756B">
        <w:rPr>
          <w:rFonts w:ascii="GHEA Grapalat" w:hAnsi="GHEA Grapalat"/>
          <w:sz w:val="24"/>
          <w:szCs w:val="24"/>
          <w:lang w:val="hy-AM"/>
        </w:rPr>
        <w:softHyphen/>
        <w:t>ղության խորհուրդ» մոդելը։ Այն, ըստ էության, նախատեսում է ոլորտների կարգավորման որոշ գործառույթների պատվիրակում մասնագիտացված կառույցներին՝ այդ գործառույթների պատշաճ իրականացման նկատմամբ հսկողության իրականացումը վերապահելով ՀՀ ֆինանսների նախարարությանը կից գործող՝ Հանրային վերահսկողության խորհրդին։</w:t>
      </w:r>
    </w:p>
    <w:p w14:paraId="69815CC9" w14:textId="24A4525F" w:rsidR="0064756B" w:rsidRPr="0064756B" w:rsidRDefault="0064756B" w:rsidP="00F670D6">
      <w:pPr>
        <w:spacing w:before="0"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64756B">
        <w:rPr>
          <w:rFonts w:ascii="GHEA Grapalat" w:hAnsi="GHEA Grapalat"/>
          <w:sz w:val="24"/>
          <w:szCs w:val="24"/>
          <w:lang w:val="hy-AM"/>
        </w:rPr>
        <w:t>Վերը նշված օրենքներով նախատեսված կարգավորման մոդելի ամբողջական ներդրման նպատակով անհրաժեշտ իրավական ակտերը կարելի է բաժանել հետևյալ հիմնական խմբերի.</w:t>
      </w:r>
    </w:p>
    <w:p w14:paraId="40935162" w14:textId="77777777" w:rsidR="00F670D6" w:rsidRDefault="0064756B" w:rsidP="00295F5D">
      <w:pPr>
        <w:pStyle w:val="ListParagraph"/>
        <w:numPr>
          <w:ilvl w:val="0"/>
          <w:numId w:val="9"/>
        </w:numPr>
        <w:tabs>
          <w:tab w:val="left" w:pos="993"/>
        </w:tabs>
        <w:spacing w:before="0" w:after="0" w:line="360" w:lineRule="auto"/>
        <w:ind w:left="0" w:firstLine="709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F670D6">
        <w:rPr>
          <w:rFonts w:ascii="GHEA Grapalat" w:hAnsi="GHEA Grapalat"/>
          <w:sz w:val="24"/>
          <w:szCs w:val="24"/>
          <w:lang w:val="hy-AM"/>
        </w:rPr>
        <w:t>Մասնագիտացված կառույցների հավատարմագրման հետ կապված,</w:t>
      </w:r>
    </w:p>
    <w:p w14:paraId="417AD187" w14:textId="77777777" w:rsidR="00F670D6" w:rsidRDefault="0064756B" w:rsidP="003A2DA3">
      <w:pPr>
        <w:pStyle w:val="ListParagraph"/>
        <w:numPr>
          <w:ilvl w:val="0"/>
          <w:numId w:val="9"/>
        </w:numPr>
        <w:tabs>
          <w:tab w:val="left" w:pos="993"/>
        </w:tabs>
        <w:spacing w:before="0" w:after="0" w:line="360" w:lineRule="auto"/>
        <w:ind w:left="0" w:firstLine="709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F670D6">
        <w:rPr>
          <w:rFonts w:ascii="GHEA Grapalat" w:hAnsi="GHEA Grapalat"/>
          <w:sz w:val="24"/>
          <w:szCs w:val="24"/>
          <w:lang w:val="hy-AM"/>
        </w:rPr>
        <w:lastRenderedPageBreak/>
        <w:t>Հաշվապահական հաշվառման և աուդիտո</w:t>
      </w:r>
      <w:r w:rsidRPr="00F670D6">
        <w:rPr>
          <w:rFonts w:ascii="GHEA Grapalat" w:hAnsi="GHEA Grapalat"/>
          <w:sz w:val="24"/>
          <w:szCs w:val="24"/>
          <w:lang w:val="hy-AM"/>
        </w:rPr>
        <w:softHyphen/>
        <w:t>րա</w:t>
      </w:r>
      <w:r w:rsidRPr="00F670D6">
        <w:rPr>
          <w:rFonts w:ascii="GHEA Grapalat" w:hAnsi="GHEA Grapalat"/>
          <w:sz w:val="24"/>
          <w:szCs w:val="24"/>
          <w:lang w:val="hy-AM"/>
        </w:rPr>
        <w:softHyphen/>
        <w:t>կան գործունեության հանրային վերահսկողության խորհրդի (այսուհետ՝ ՀՎԽ) կազմավորման հետ կապված,</w:t>
      </w:r>
    </w:p>
    <w:p w14:paraId="708A609D" w14:textId="77777777" w:rsidR="00F670D6" w:rsidRDefault="0064756B" w:rsidP="00F670D6">
      <w:pPr>
        <w:pStyle w:val="ListParagraph"/>
        <w:numPr>
          <w:ilvl w:val="0"/>
          <w:numId w:val="9"/>
        </w:numPr>
        <w:tabs>
          <w:tab w:val="left" w:pos="993"/>
        </w:tabs>
        <w:spacing w:before="0" w:after="0" w:line="360" w:lineRule="auto"/>
        <w:ind w:left="0" w:firstLine="709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F670D6">
        <w:rPr>
          <w:rFonts w:ascii="GHEA Grapalat" w:hAnsi="GHEA Grapalat"/>
          <w:sz w:val="24"/>
          <w:szCs w:val="24"/>
          <w:lang w:val="hy-AM"/>
        </w:rPr>
        <w:t>Մասնագիտացված կառույցներին աուդիտորների, փորձագետ հաշվապահների և աուդիտորական կազմակերպությունների անդամակցության հետ կապված,</w:t>
      </w:r>
    </w:p>
    <w:p w14:paraId="2E031C75" w14:textId="77777777" w:rsidR="00F670D6" w:rsidRDefault="0064756B" w:rsidP="00F670D6">
      <w:pPr>
        <w:pStyle w:val="ListParagraph"/>
        <w:numPr>
          <w:ilvl w:val="0"/>
          <w:numId w:val="9"/>
        </w:numPr>
        <w:tabs>
          <w:tab w:val="left" w:pos="993"/>
        </w:tabs>
        <w:spacing w:before="0" w:after="0" w:line="360" w:lineRule="auto"/>
        <w:ind w:left="0" w:firstLine="709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F670D6">
        <w:rPr>
          <w:rFonts w:ascii="GHEA Grapalat" w:hAnsi="GHEA Grapalat"/>
          <w:sz w:val="24"/>
          <w:szCs w:val="24"/>
          <w:lang w:val="hy-AM"/>
        </w:rPr>
        <w:t>Փորձագետ հաշվապահների և աուդիտորների որակավորման հետ կապված,</w:t>
      </w:r>
    </w:p>
    <w:p w14:paraId="48671220" w14:textId="5F8936AB" w:rsidR="0064756B" w:rsidRPr="00F670D6" w:rsidRDefault="0064756B" w:rsidP="00F670D6">
      <w:pPr>
        <w:pStyle w:val="ListParagraph"/>
        <w:numPr>
          <w:ilvl w:val="0"/>
          <w:numId w:val="9"/>
        </w:numPr>
        <w:tabs>
          <w:tab w:val="left" w:pos="993"/>
        </w:tabs>
        <w:spacing w:before="0" w:after="0" w:line="360" w:lineRule="auto"/>
        <w:ind w:left="0" w:firstLine="709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F670D6">
        <w:rPr>
          <w:rFonts w:ascii="GHEA Grapalat" w:hAnsi="GHEA Grapalat"/>
          <w:sz w:val="24"/>
          <w:szCs w:val="24"/>
          <w:lang w:val="hy-AM"/>
        </w:rPr>
        <w:t>Մասնագիտացված կառույցների անդամների գործունեության նկատմամբ արտաքին գնահատման իրականացման հետ կապված,</w:t>
      </w:r>
    </w:p>
    <w:p w14:paraId="352F38E8" w14:textId="77777777" w:rsidR="0064756B" w:rsidRPr="0064756B" w:rsidRDefault="0064756B" w:rsidP="00F670D6">
      <w:pPr>
        <w:pStyle w:val="ListParagraph"/>
        <w:numPr>
          <w:ilvl w:val="0"/>
          <w:numId w:val="9"/>
        </w:numPr>
        <w:tabs>
          <w:tab w:val="left" w:pos="993"/>
        </w:tabs>
        <w:spacing w:before="0" w:after="0" w:line="360" w:lineRule="auto"/>
        <w:ind w:left="0" w:firstLine="709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64756B">
        <w:rPr>
          <w:rFonts w:ascii="GHEA Grapalat" w:hAnsi="GHEA Grapalat"/>
          <w:sz w:val="24"/>
          <w:szCs w:val="24"/>
          <w:lang w:val="hy-AM"/>
        </w:rPr>
        <w:t>Հաշվապահական հաշվառման և աուդիտի մեթոդական բնույթի իրավական ակտեր։</w:t>
      </w:r>
    </w:p>
    <w:p w14:paraId="42A0490C" w14:textId="77777777" w:rsidR="00754A32" w:rsidRDefault="0064756B" w:rsidP="00754A32">
      <w:pPr>
        <w:spacing w:before="0"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64756B">
        <w:rPr>
          <w:rFonts w:ascii="GHEA Grapalat" w:hAnsi="GHEA Grapalat"/>
          <w:sz w:val="24"/>
          <w:szCs w:val="24"/>
          <w:lang w:val="hy-AM"/>
        </w:rPr>
        <w:t>Մասնավորապես, 2020 թվականի ապրիլի 16-ից «</w:t>
      </w:r>
      <w:r w:rsidRPr="0064756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Հայաստանի աուդիտորների և փորձագետ հաշվապահների պալատ</w:t>
      </w:r>
      <w:r w:rsidRPr="0064756B">
        <w:rPr>
          <w:rFonts w:ascii="GHEA Grapalat" w:hAnsi="GHEA Grapalat"/>
          <w:sz w:val="24"/>
          <w:szCs w:val="24"/>
          <w:lang w:val="hy-AM"/>
        </w:rPr>
        <w:t>» հասարակական կազմա</w:t>
      </w:r>
      <w:r w:rsidRPr="0064756B">
        <w:rPr>
          <w:rFonts w:ascii="GHEA Grapalat" w:hAnsi="GHEA Grapalat"/>
          <w:sz w:val="24"/>
          <w:szCs w:val="24"/>
          <w:lang w:val="hy-AM"/>
        </w:rPr>
        <w:softHyphen/>
        <w:t>կեր</w:t>
      </w:r>
      <w:r w:rsidRPr="0064756B">
        <w:rPr>
          <w:rFonts w:ascii="GHEA Grapalat" w:hAnsi="GHEA Grapalat"/>
          <w:sz w:val="24"/>
          <w:szCs w:val="24"/>
          <w:lang w:val="hy-AM"/>
        </w:rPr>
        <w:softHyphen/>
        <w:t>պությունը (այսուհետ՝ Պալատ) հավատարմագրվել է որպես օրենքով նախատեսված առաջին մասնագիտացված կառույց, իսկ ՀՀ ֆինանս</w:t>
      </w:r>
      <w:r w:rsidRPr="0064756B">
        <w:rPr>
          <w:rFonts w:ascii="GHEA Grapalat" w:hAnsi="GHEA Grapalat"/>
          <w:sz w:val="24"/>
          <w:szCs w:val="24"/>
          <w:lang w:val="hy-AM"/>
        </w:rPr>
        <w:softHyphen/>
        <w:t>ների նախարարությանը կից գործող ՀՎԽ-ն կազ</w:t>
      </w:r>
      <w:r w:rsidRPr="0064756B">
        <w:rPr>
          <w:rFonts w:ascii="GHEA Grapalat" w:hAnsi="GHEA Grapalat"/>
          <w:sz w:val="24"/>
          <w:szCs w:val="24"/>
          <w:lang w:val="hy-AM"/>
        </w:rPr>
        <w:softHyphen/>
        <w:t>մա</w:t>
      </w:r>
      <w:r w:rsidRPr="0064756B">
        <w:rPr>
          <w:rFonts w:ascii="GHEA Grapalat" w:hAnsi="GHEA Grapalat"/>
          <w:sz w:val="24"/>
          <w:szCs w:val="24"/>
          <w:lang w:val="hy-AM"/>
        </w:rPr>
        <w:softHyphen/>
        <w:t>վորվել է 2020 թվականի հունիսի 30-ին, ընդ որում՝ 202</w:t>
      </w:r>
      <w:r w:rsidR="00A073C8">
        <w:rPr>
          <w:rFonts w:ascii="GHEA Grapalat" w:hAnsi="GHEA Grapalat"/>
          <w:sz w:val="24"/>
          <w:szCs w:val="24"/>
          <w:lang w:val="hy-AM"/>
        </w:rPr>
        <w:t>4</w:t>
      </w:r>
      <w:r w:rsidRPr="0064756B">
        <w:rPr>
          <w:rFonts w:ascii="GHEA Grapalat" w:hAnsi="GHEA Grapalat"/>
          <w:sz w:val="24"/>
          <w:szCs w:val="24"/>
          <w:lang w:val="hy-AM"/>
        </w:rPr>
        <w:t xml:space="preserve"> թվականի ընթացքում գումարվել է ՀՎԽ </w:t>
      </w:r>
      <w:r w:rsidRPr="009C6F1E">
        <w:rPr>
          <w:rFonts w:ascii="GHEA Grapalat" w:hAnsi="GHEA Grapalat"/>
          <w:sz w:val="24"/>
          <w:szCs w:val="24"/>
          <w:lang w:val="hy-AM"/>
        </w:rPr>
        <w:t>10</w:t>
      </w:r>
      <w:r w:rsidRPr="0064756B">
        <w:rPr>
          <w:rFonts w:ascii="GHEA Grapalat" w:hAnsi="GHEA Grapalat"/>
          <w:sz w:val="24"/>
          <w:szCs w:val="24"/>
          <w:lang w:val="hy-AM"/>
        </w:rPr>
        <w:t xml:space="preserve"> նիստ։</w:t>
      </w:r>
    </w:p>
    <w:p w14:paraId="172F69FA" w14:textId="77777777" w:rsidR="00754A32" w:rsidRDefault="0064756B" w:rsidP="00754A32">
      <w:pPr>
        <w:spacing w:before="0"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64756B">
        <w:rPr>
          <w:rFonts w:ascii="GHEA Grapalat" w:hAnsi="GHEA Grapalat"/>
          <w:sz w:val="24"/>
          <w:szCs w:val="24"/>
          <w:lang w:val="hy-AM"/>
        </w:rPr>
        <w:t>202</w:t>
      </w:r>
      <w:r w:rsidR="00A073C8">
        <w:rPr>
          <w:rFonts w:ascii="GHEA Grapalat" w:hAnsi="GHEA Grapalat"/>
          <w:sz w:val="24"/>
          <w:szCs w:val="24"/>
          <w:lang w:val="hy-AM"/>
        </w:rPr>
        <w:t>4</w:t>
      </w:r>
      <w:r w:rsidRPr="0064756B">
        <w:rPr>
          <w:rFonts w:ascii="GHEA Grapalat" w:hAnsi="GHEA Grapalat"/>
          <w:sz w:val="24"/>
          <w:szCs w:val="24"/>
          <w:lang w:val="hy-AM"/>
        </w:rPr>
        <w:t xml:space="preserve"> թվականին ՀՎԽ կողմից շարունակվել է ոլորտները կարգավորող օրենքներից բխող իրավական ակտերի ընդունման ապահովման գործընթացը։ Մասնավորապես, մշակվել </w:t>
      </w:r>
      <w:r w:rsidR="00A073C8">
        <w:rPr>
          <w:rFonts w:ascii="GHEA Grapalat" w:hAnsi="GHEA Grapalat"/>
          <w:sz w:val="24"/>
          <w:szCs w:val="24"/>
          <w:lang w:val="hy-AM"/>
        </w:rPr>
        <w:t xml:space="preserve">և </w:t>
      </w:r>
      <w:r w:rsidR="00A073C8" w:rsidRPr="00EC51E3">
        <w:rPr>
          <w:rFonts w:ascii="GHEA Grapalat" w:hAnsi="GHEA Grapalat"/>
          <w:sz w:val="24"/>
          <w:szCs w:val="24"/>
          <w:lang w:val="hy-AM"/>
        </w:rPr>
        <w:t>ՀՀ ֆինանսների նախարարի 2024 թվականի օգոստոսի 20-ի թիվ 250-Ն հրամանով հաստատվել է միկրոկազմակերպությունների ֆինանսատնտեսական գործունեության հաշվապահական հաշվառման օրինակելի հաշվային պլանը և դրա կիրառման հրահանգը</w:t>
      </w:r>
      <w:r w:rsidR="00A073C8">
        <w:rPr>
          <w:rFonts w:ascii="GHEA Grapalat" w:hAnsi="GHEA Grapalat"/>
          <w:sz w:val="24"/>
          <w:szCs w:val="24"/>
          <w:lang w:val="hy-AM"/>
        </w:rPr>
        <w:t xml:space="preserve">, </w:t>
      </w:r>
      <w:r w:rsidR="00A073C8" w:rsidRPr="0064756B">
        <w:rPr>
          <w:rFonts w:ascii="GHEA Grapalat" w:hAnsi="GHEA Grapalat"/>
          <w:sz w:val="24"/>
          <w:szCs w:val="24"/>
          <w:lang w:val="hy-AM"/>
        </w:rPr>
        <w:t>որը նախատեսված է Հաշվապահական հաշվառման մասին ՀՀ օրենքի համաձայն</w:t>
      </w:r>
      <w:r w:rsidR="00A073C8" w:rsidRPr="009C6F1E">
        <w:rPr>
          <w:rFonts w:ascii="GHEA Grapalat" w:hAnsi="GHEA Grapalat"/>
          <w:sz w:val="24"/>
          <w:szCs w:val="24"/>
          <w:lang w:val="hy-AM"/>
        </w:rPr>
        <w:t>`</w:t>
      </w:r>
      <w:r w:rsidR="00A073C8" w:rsidRPr="0064756B">
        <w:rPr>
          <w:rFonts w:ascii="GHEA Grapalat" w:hAnsi="GHEA Grapalat"/>
          <w:sz w:val="24"/>
          <w:szCs w:val="24"/>
          <w:lang w:val="hy-AM"/>
        </w:rPr>
        <w:t xml:space="preserve"> </w:t>
      </w:r>
      <w:r w:rsidR="00A073C8" w:rsidRPr="0064756B">
        <w:rPr>
          <w:rFonts w:ascii="GHEA Grapalat" w:hAnsi="GHEA Grapalat"/>
          <w:sz w:val="24"/>
          <w:szCs w:val="24"/>
          <w:lang w:val="hy-AM"/>
        </w:rPr>
        <w:lastRenderedPageBreak/>
        <w:t>միկրոկազմակերպությունների կողմից հաշվապահական հաշվառման վարման համար:</w:t>
      </w:r>
    </w:p>
    <w:p w14:paraId="0E66F3E9" w14:textId="024DF0CE" w:rsidR="00754A32" w:rsidRDefault="00897A82" w:rsidP="00EC51E3">
      <w:pPr>
        <w:spacing w:before="0"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Բացի այդ, մ</w:t>
      </w:r>
      <w:r w:rsidR="00D4738E" w:rsidRPr="00EC51E3">
        <w:rPr>
          <w:rFonts w:ascii="GHEA Grapalat" w:hAnsi="GHEA Grapalat"/>
          <w:sz w:val="24"/>
          <w:szCs w:val="24"/>
          <w:lang w:val="hy-AM"/>
        </w:rPr>
        <w:t xml:space="preserve">շակվել </w:t>
      </w:r>
      <w:r w:rsidR="00FD61F4">
        <w:rPr>
          <w:rFonts w:ascii="GHEA Grapalat" w:hAnsi="GHEA Grapalat"/>
          <w:sz w:val="24"/>
          <w:szCs w:val="24"/>
          <w:lang w:val="hy-AM"/>
        </w:rPr>
        <w:t xml:space="preserve">է </w:t>
      </w:r>
      <w:r w:rsidR="00FD61F4" w:rsidRPr="00EC51E3">
        <w:rPr>
          <w:rFonts w:ascii="GHEA Grapalat" w:hAnsi="GHEA Grapalat"/>
          <w:sz w:val="24"/>
          <w:szCs w:val="24"/>
          <w:lang w:val="hy-AM"/>
        </w:rPr>
        <w:t>Վարչական իրավախախտումների վերաբերյալ Հայաստանի Հանրապետության օրենսգրքում փոփոխություններ և լրացումներ կատարելու մասին ՀՀ օրենքի նախագիծը,</w:t>
      </w:r>
      <w:r w:rsidR="00FD61F4">
        <w:rPr>
          <w:rFonts w:ascii="GHEA Grapalat" w:hAnsi="GHEA Grapalat"/>
          <w:sz w:val="24"/>
          <w:szCs w:val="24"/>
          <w:lang w:val="hy-AM"/>
        </w:rPr>
        <w:t xml:space="preserve"> որը</w:t>
      </w:r>
      <w:r w:rsidR="00974BA6">
        <w:rPr>
          <w:rFonts w:ascii="GHEA Grapalat" w:hAnsi="GHEA Grapalat"/>
          <w:sz w:val="24"/>
          <w:szCs w:val="24"/>
          <w:lang w:val="hy-AM"/>
        </w:rPr>
        <w:t xml:space="preserve"> </w:t>
      </w:r>
      <w:r w:rsidR="00D4738E" w:rsidRPr="00EC51E3">
        <w:rPr>
          <w:rFonts w:ascii="GHEA Grapalat" w:hAnsi="GHEA Grapalat"/>
          <w:sz w:val="24"/>
          <w:szCs w:val="24"/>
          <w:lang w:val="hy-AM"/>
        </w:rPr>
        <w:t>ՀՀ կառավարության հավանությանն արժանա</w:t>
      </w:r>
      <w:r w:rsidR="00FD61F4">
        <w:rPr>
          <w:rFonts w:ascii="GHEA Grapalat" w:hAnsi="GHEA Grapalat"/>
          <w:sz w:val="24"/>
          <w:szCs w:val="24"/>
          <w:lang w:val="hy-AM"/>
        </w:rPr>
        <w:t xml:space="preserve">նալուց հետո՝ 2025 թվականի </w:t>
      </w:r>
      <w:r w:rsidR="00974BA6">
        <w:rPr>
          <w:rFonts w:ascii="GHEA Grapalat" w:hAnsi="GHEA Grapalat"/>
          <w:sz w:val="24"/>
          <w:szCs w:val="24"/>
          <w:lang w:val="hy-AM"/>
        </w:rPr>
        <w:t xml:space="preserve">փետրվարին 12-ին </w:t>
      </w:r>
      <w:r w:rsidR="00FD61F4">
        <w:rPr>
          <w:rFonts w:ascii="GHEA Grapalat" w:hAnsi="GHEA Grapalat"/>
          <w:sz w:val="24"/>
          <w:szCs w:val="24"/>
          <w:lang w:val="hy-AM"/>
        </w:rPr>
        <w:t>ընդունվել է Ազգային Ժողովի կողմից</w:t>
      </w:r>
      <w:r w:rsidR="00974BA6">
        <w:rPr>
          <w:rFonts w:ascii="GHEA Grapalat" w:hAnsi="GHEA Grapalat"/>
          <w:sz w:val="24"/>
          <w:szCs w:val="24"/>
          <w:lang w:val="hy-AM"/>
        </w:rPr>
        <w:t>։ Օրենքի</w:t>
      </w:r>
      <w:r w:rsidR="00D4738E" w:rsidRPr="00EC51E3">
        <w:rPr>
          <w:rFonts w:ascii="GHEA Grapalat" w:hAnsi="GHEA Grapalat"/>
          <w:sz w:val="24"/>
          <w:szCs w:val="24"/>
          <w:lang w:val="hy-AM"/>
        </w:rPr>
        <w:t xml:space="preserve"> նպատակն է բարձրացնել ֆինանսական հաշվետվությունները օրենքով սահմանված կարգով կամ ժամկետում չհրապարակելու համար նախատեսված վարչական պատասխանատվության չափերը՝ մոտարկելով աուդիտի միջին արժեքին: </w:t>
      </w:r>
      <w:r w:rsidR="00FD61F4">
        <w:rPr>
          <w:rFonts w:ascii="GHEA Grapalat" w:hAnsi="GHEA Grapalat"/>
          <w:sz w:val="24"/>
          <w:szCs w:val="24"/>
          <w:lang w:val="hy-AM"/>
        </w:rPr>
        <w:t>Օրենքով</w:t>
      </w:r>
      <w:r w:rsidR="00D4738E" w:rsidRPr="00EC51E3">
        <w:rPr>
          <w:rFonts w:ascii="GHEA Grapalat" w:hAnsi="GHEA Grapalat"/>
          <w:sz w:val="24"/>
          <w:szCs w:val="24"/>
          <w:lang w:val="hy-AM"/>
        </w:rPr>
        <w:t xml:space="preserve"> նաև պատժամիջոցներ են սահմանվել՝ հանրային հատվածի կազմակերպություններում</w:t>
      </w:r>
      <w:r w:rsidR="0082780B">
        <w:rPr>
          <w:rFonts w:ascii="GHEA Grapalat" w:hAnsi="GHEA Grapalat"/>
          <w:sz w:val="24"/>
          <w:szCs w:val="24"/>
          <w:lang w:val="hy-AM"/>
        </w:rPr>
        <w:t>, ինչպես նաև հանրային հետաքրքրություն ներկայացնող, խոշոր և միջին կազմակերպություններում</w:t>
      </w:r>
      <w:r w:rsidR="00D4738E" w:rsidRPr="00EC51E3">
        <w:rPr>
          <w:rFonts w:ascii="GHEA Grapalat" w:hAnsi="GHEA Grapalat"/>
          <w:sz w:val="24"/>
          <w:szCs w:val="24"/>
          <w:lang w:val="hy-AM"/>
        </w:rPr>
        <w:t xml:space="preserve"> չորակավորված գլխավոր հաշվապահ աշխատանքի ընդունելու դեպքում՝ կազմակերպությունների ղեկավարի նկատմամբ։</w:t>
      </w:r>
    </w:p>
    <w:p w14:paraId="609A1651" w14:textId="277BD86E" w:rsidR="00754A32" w:rsidRDefault="0064756B" w:rsidP="00EC51E3">
      <w:pPr>
        <w:spacing w:before="0"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64756B">
        <w:rPr>
          <w:rFonts w:ascii="GHEA Grapalat" w:hAnsi="GHEA Grapalat"/>
          <w:sz w:val="24"/>
          <w:szCs w:val="24"/>
          <w:lang w:val="hy-AM"/>
        </w:rPr>
        <w:t xml:space="preserve">Իրականացվել են նաև փոփոխություններ արդեն իսկ հաստատված կարգավորումներում, որոնց նպատակը գործնականում ծառացած որոշ խնդիրների լուծումն է: </w:t>
      </w:r>
      <w:r w:rsidR="00A073C8" w:rsidRPr="00EC51E3">
        <w:rPr>
          <w:rFonts w:ascii="GHEA Grapalat" w:hAnsi="GHEA Grapalat"/>
          <w:sz w:val="24"/>
          <w:szCs w:val="24"/>
          <w:lang w:val="hy-AM"/>
        </w:rPr>
        <w:t>Մասնավորապես, նոր խմբագրությամբ է հաստատվել աուդիտորի և փորձագետ հաշվապահի որակավորման քննությունների ծրագիրը (այդ թվում՝ քննական առարկաների կազմը) և որակավորման քննությունների անցկացման կարգը, փոփոխություններ են կատարվել նաև մասնագիտացված կառույցի անդամների նկատմամբ կարգապահական պատասխանատվության միջոցների կիրառման կարգում, ինչպես նաև աուդիտորի և փորձագետ հաշվապահի որակավորման քննություններից ազատման կարգում և աուդիտորի և փորձագետ հաշվապահի որակավորման քննությունների վճարների չափերում։</w:t>
      </w:r>
    </w:p>
    <w:p w14:paraId="376421B0" w14:textId="5CC23E82" w:rsidR="00754A32" w:rsidRDefault="00A073C8" w:rsidP="00F670D6">
      <w:pPr>
        <w:spacing w:before="0"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EC51E3">
        <w:rPr>
          <w:rFonts w:ascii="GHEA Grapalat" w:hAnsi="GHEA Grapalat"/>
          <w:sz w:val="24"/>
          <w:szCs w:val="24"/>
          <w:lang w:val="hy-AM"/>
        </w:rPr>
        <w:lastRenderedPageBreak/>
        <w:t>Միաժամանակ, Պալատի կողմից 2024 թվականի ընթացքում իրականացվել է ժամանակացույցով նախատեսված աուդիտորական կազմակերպու</w:t>
      </w:r>
      <w:r w:rsidRPr="00EC51E3">
        <w:rPr>
          <w:rFonts w:ascii="GHEA Grapalat" w:hAnsi="GHEA Grapalat"/>
          <w:sz w:val="24"/>
          <w:szCs w:val="24"/>
          <w:lang w:val="hy-AM"/>
        </w:rPr>
        <w:softHyphen/>
        <w:t>թյունների արտաքին գնահատման գործընթացը, որոնց արդյունքներով պատասխանատվության միջոցներ են կիրառվել մի շարք աուդիտորական ընկերությունների նկատմամբ: ՀՎԽ-ի կողմից քննվել են</w:t>
      </w:r>
      <w:r w:rsidR="00DB6510" w:rsidRPr="00912F90">
        <w:rPr>
          <w:rFonts w:ascii="GHEA Grapalat" w:hAnsi="GHEA Grapalat"/>
          <w:sz w:val="24"/>
          <w:szCs w:val="24"/>
          <w:lang w:val="hy-AM"/>
        </w:rPr>
        <w:t xml:space="preserve"> </w:t>
      </w:r>
      <w:r w:rsidR="00FD61F4">
        <w:rPr>
          <w:rFonts w:ascii="GHEA Grapalat" w:hAnsi="GHEA Grapalat"/>
          <w:sz w:val="24"/>
          <w:szCs w:val="24"/>
          <w:lang w:val="hy-AM"/>
        </w:rPr>
        <w:t>թվով 2</w:t>
      </w:r>
      <w:r w:rsidRPr="00EC51E3">
        <w:rPr>
          <w:rFonts w:ascii="GHEA Grapalat" w:hAnsi="GHEA Grapalat"/>
          <w:sz w:val="24"/>
          <w:szCs w:val="24"/>
          <w:lang w:val="hy-AM"/>
        </w:rPr>
        <w:t xml:space="preserve"> աուդիտորական կազմակերպությունների</w:t>
      </w:r>
      <w:r w:rsidR="00B73DF2">
        <w:rPr>
          <w:rFonts w:ascii="GHEA Grapalat" w:hAnsi="GHEA Grapalat"/>
          <w:sz w:val="24"/>
          <w:szCs w:val="24"/>
          <w:lang w:val="hy-AM"/>
        </w:rPr>
        <w:t xml:space="preserve"> և այդ կազմակերպություններում աշխատող աուդիտորների</w:t>
      </w:r>
      <w:r w:rsidRPr="00EC51E3">
        <w:rPr>
          <w:rFonts w:ascii="GHEA Grapalat" w:hAnsi="GHEA Grapalat"/>
          <w:sz w:val="24"/>
          <w:szCs w:val="24"/>
          <w:lang w:val="hy-AM"/>
        </w:rPr>
        <w:t xml:space="preserve"> կողմից ներկայացված բողոքները, որոնց նկատմամբ, արտաքին գնահատման գործընթացի արդյունքում` Պալատի կողմից կիրառվել են կարգապահական պատասխանատվության միջոցներ՝ Պալատին անդամակցության դադարեցում և որակավորման չեղարկում։ </w:t>
      </w:r>
    </w:p>
    <w:p w14:paraId="30FFD730" w14:textId="61EF19C3" w:rsidR="00754A32" w:rsidRPr="0064756B" w:rsidRDefault="0064756B" w:rsidP="00F670D6">
      <w:pPr>
        <w:spacing w:before="0"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64756B">
        <w:rPr>
          <w:rFonts w:ascii="GHEA Grapalat" w:hAnsi="GHEA Grapalat"/>
          <w:sz w:val="24"/>
          <w:szCs w:val="24"/>
          <w:lang w:val="hy-AM"/>
        </w:rPr>
        <w:t>Հաստատվել է նաև 202</w:t>
      </w:r>
      <w:r w:rsidR="00A04AD8">
        <w:rPr>
          <w:rFonts w:ascii="GHEA Grapalat" w:hAnsi="GHEA Grapalat"/>
          <w:sz w:val="24"/>
          <w:szCs w:val="24"/>
          <w:lang w:val="hy-AM"/>
        </w:rPr>
        <w:t>5</w:t>
      </w:r>
      <w:r w:rsidRPr="0064756B">
        <w:rPr>
          <w:rFonts w:ascii="GHEA Grapalat" w:hAnsi="GHEA Grapalat"/>
          <w:sz w:val="24"/>
          <w:szCs w:val="24"/>
          <w:lang w:val="hy-AM"/>
        </w:rPr>
        <w:t xml:space="preserve"> թվականին արտաքին գնահատման ենթակա աուդիտորական կազմակերպությունների ցանկը և արտաքին գնահատման իրականացման ժամանակացույցը։</w:t>
      </w:r>
    </w:p>
    <w:p w14:paraId="0C990F0E" w14:textId="13CBE171" w:rsidR="0064756B" w:rsidRPr="0064756B" w:rsidRDefault="0064756B" w:rsidP="00F670D6">
      <w:pPr>
        <w:spacing w:before="0"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64756B">
        <w:rPr>
          <w:rFonts w:ascii="GHEA Grapalat" w:hAnsi="GHEA Grapalat"/>
          <w:sz w:val="24"/>
          <w:szCs w:val="24"/>
          <w:lang w:val="hy-AM"/>
        </w:rPr>
        <w:t>Միաժամանակ, հաշվի առնելով Հաշվապահական հաշվառման մասին ՀՀ օրենքով ֆինանսական հաշվետվությունների հրապարակման և աուդիտի վերաբերյալ պահանջները, ՀՀ ֆինանսների նախարարության կողմից 202</w:t>
      </w:r>
      <w:r w:rsidR="00A04AD8">
        <w:rPr>
          <w:rFonts w:ascii="GHEA Grapalat" w:hAnsi="GHEA Grapalat"/>
          <w:sz w:val="24"/>
          <w:szCs w:val="24"/>
          <w:lang w:val="hy-AM"/>
        </w:rPr>
        <w:t>3</w:t>
      </w:r>
      <w:r w:rsidRPr="0064756B">
        <w:rPr>
          <w:rFonts w:ascii="GHEA Grapalat" w:hAnsi="GHEA Grapalat"/>
          <w:sz w:val="24"/>
          <w:szCs w:val="24"/>
          <w:lang w:val="hy-AM"/>
        </w:rPr>
        <w:t xml:space="preserve"> թվականի արդյունքներով նույնականացվել են </w:t>
      </w:r>
      <w:r w:rsidR="00D4738E" w:rsidRPr="00754A32">
        <w:rPr>
          <w:rFonts w:ascii="GHEA Grapalat" w:hAnsi="GHEA Grapalat"/>
          <w:sz w:val="24"/>
          <w:szCs w:val="24"/>
          <w:lang w:val="hy-AM"/>
        </w:rPr>
        <w:t xml:space="preserve"> 554</w:t>
      </w:r>
      <w:r w:rsidRPr="0064756B">
        <w:rPr>
          <w:rFonts w:ascii="GHEA Grapalat" w:hAnsi="GHEA Grapalat"/>
          <w:sz w:val="24"/>
          <w:szCs w:val="24"/>
          <w:lang w:val="hy-AM"/>
        </w:rPr>
        <w:t xml:space="preserve"> կազմակերպություններ, որոնց 202</w:t>
      </w:r>
      <w:r w:rsidR="00A04AD8">
        <w:rPr>
          <w:rFonts w:ascii="GHEA Grapalat" w:hAnsi="GHEA Grapalat"/>
          <w:sz w:val="24"/>
          <w:szCs w:val="24"/>
          <w:lang w:val="hy-AM"/>
        </w:rPr>
        <w:t>3</w:t>
      </w:r>
      <w:r w:rsidRPr="0064756B">
        <w:rPr>
          <w:rFonts w:ascii="GHEA Grapalat" w:hAnsi="GHEA Grapalat"/>
          <w:sz w:val="24"/>
          <w:szCs w:val="24"/>
          <w:lang w:val="hy-AM"/>
        </w:rPr>
        <w:t xml:space="preserve"> թվականի ֆինանսական հաշվետվությունները ենթակա են պարտադիր աուդիտի և հրապարակման: Ընդ որում, ՀՀ հրապարակային ծանուցումների պաշտոնական </w:t>
      </w:r>
      <w:hyperlink r:id="rId9" w:history="1">
        <w:r w:rsidRPr="0064756B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http://www.azdarar.am</w:t>
        </w:r>
      </w:hyperlink>
      <w:r w:rsidRPr="0064756B">
        <w:rPr>
          <w:rFonts w:ascii="GHEA Grapalat" w:hAnsi="GHEA Grapalat"/>
          <w:sz w:val="24"/>
          <w:szCs w:val="24"/>
          <w:lang w:val="hy-AM"/>
        </w:rPr>
        <w:t xml:space="preserve"> ինտերնետային կայքի Տարեկան ֆինանսական հաշվետվություններ բաժնում հրապարակված տեղեկատվության ուսումնասիրության արդյունքները ցույց են տվել, որ 202</w:t>
      </w:r>
      <w:r w:rsidR="00A04AD8">
        <w:rPr>
          <w:rFonts w:ascii="GHEA Grapalat" w:hAnsi="GHEA Grapalat"/>
          <w:sz w:val="24"/>
          <w:szCs w:val="24"/>
          <w:lang w:val="hy-AM"/>
        </w:rPr>
        <w:t>2</w:t>
      </w:r>
      <w:r w:rsidRPr="0064756B">
        <w:rPr>
          <w:rFonts w:ascii="GHEA Grapalat" w:hAnsi="GHEA Grapalat"/>
          <w:sz w:val="24"/>
          <w:szCs w:val="24"/>
          <w:lang w:val="hy-AM"/>
        </w:rPr>
        <w:t xml:space="preserve"> թվականի հաշվետու տարվա համեմատ կազմակերպությունների կողմից 202</w:t>
      </w:r>
      <w:r w:rsidR="00A04AD8">
        <w:rPr>
          <w:rFonts w:ascii="GHEA Grapalat" w:hAnsi="GHEA Grapalat"/>
          <w:sz w:val="24"/>
          <w:szCs w:val="24"/>
          <w:lang w:val="hy-AM"/>
        </w:rPr>
        <w:t>3</w:t>
      </w:r>
      <w:r w:rsidRPr="0064756B">
        <w:rPr>
          <w:rFonts w:ascii="GHEA Grapalat" w:hAnsi="GHEA Grapalat"/>
          <w:sz w:val="24"/>
          <w:szCs w:val="24"/>
          <w:lang w:val="hy-AM"/>
        </w:rPr>
        <w:t xml:space="preserve"> թվականի հաշվետու տարվա ֆինանսական հաշվետվությունները օրենսդրությամբ սահմանված կարգով և ժամկետներում հրապարակելու գործընթացում արձանագրվել է զգալի  </w:t>
      </w:r>
      <w:r w:rsidRPr="0064756B">
        <w:rPr>
          <w:rFonts w:ascii="GHEA Grapalat" w:hAnsi="GHEA Grapalat"/>
          <w:sz w:val="24"/>
          <w:szCs w:val="24"/>
          <w:lang w:val="hy-AM"/>
        </w:rPr>
        <w:lastRenderedPageBreak/>
        <w:t>բարելավում: Օրենսդրությամբ սահմանված կարգի և/կամ ժամկետի խախտմամբ ֆինանսական հաշվետվություններ հրապարակած, ինչպես նաև ֆինանսական հաշվետվությունները չհրապարակած կազմակերպությունների վերաբերյալ տեղեկատվությունը ներկայացվել է Պետական եկամուտների կոմիտե՝ օրենսդրությամբ նախատեսված վարչարարության իրականացման նպատակով:</w:t>
      </w:r>
    </w:p>
    <w:p w14:paraId="0E6CA10B" w14:textId="77777777" w:rsidR="00754A32" w:rsidRDefault="0064756B" w:rsidP="00754A32">
      <w:pPr>
        <w:spacing w:before="0"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64756B">
        <w:rPr>
          <w:rFonts w:ascii="GHEA Grapalat" w:hAnsi="GHEA Grapalat"/>
          <w:sz w:val="24"/>
          <w:szCs w:val="24"/>
          <w:lang w:val="hy-AM"/>
        </w:rPr>
        <w:t>202</w:t>
      </w:r>
      <w:r w:rsidR="00A04AD8">
        <w:rPr>
          <w:rFonts w:ascii="GHEA Grapalat" w:hAnsi="GHEA Grapalat"/>
          <w:sz w:val="24"/>
          <w:szCs w:val="24"/>
          <w:lang w:val="hy-AM"/>
        </w:rPr>
        <w:t>5</w:t>
      </w:r>
      <w:r w:rsidRPr="0064756B">
        <w:rPr>
          <w:rFonts w:ascii="GHEA Grapalat" w:hAnsi="GHEA Grapalat"/>
          <w:sz w:val="24"/>
          <w:szCs w:val="24"/>
          <w:lang w:val="hy-AM"/>
        </w:rPr>
        <w:t xml:space="preserve"> թվականին ՀՎԽ կողմից նախատեսվում է շարունակել աուդիտորական ծառայությունների որակի արտաքին գնահատման համակարգի կատարելագործման աշխատանքները՝ Պալատի հետ համագործակցությամբ: Մասնավորապես, նախատեսվում է Պալատի կողմից 2023-2024 թվականներին արտաքին գնահատման ենթակա բոլոր կազմակերպությունների արտաքին գնահատումն ավարտելուց հետո դիտարկել աուդիտորական ծառայությունների որակի հսկողության պահանջների պահպանման արտաքին գնահատման ընթացակարգերում անհրաժեշտ փոփոխությունների իրականացումը:</w:t>
      </w:r>
    </w:p>
    <w:p w14:paraId="7850F356" w14:textId="77777777" w:rsidR="00754A32" w:rsidRDefault="00FD61F4" w:rsidP="000779C4">
      <w:pPr>
        <w:spacing w:before="0" w:after="0" w:line="360" w:lineRule="auto"/>
        <w:ind w:left="0" w:firstLine="709"/>
        <w:jc w:val="both"/>
        <w:rPr>
          <w:rFonts w:ascii="GHEA Grapalat" w:eastAsiaTheme="minorHAnsi" w:hAnsi="GHEA Grapalat" w:cs="Sylfaen"/>
          <w:bCs/>
          <w:sz w:val="24"/>
          <w:szCs w:val="24"/>
          <w:lang w:val="hy-AM"/>
        </w:rPr>
      </w:pPr>
      <w:r w:rsidRPr="00974BA6">
        <w:rPr>
          <w:rFonts w:ascii="GHEA Grapalat" w:hAnsi="GHEA Grapalat"/>
          <w:sz w:val="24"/>
          <w:szCs w:val="24"/>
          <w:lang w:val="hy-AM"/>
        </w:rPr>
        <w:t xml:space="preserve">Միաժամանակ, մշակվել </w:t>
      </w:r>
      <w:r w:rsidR="00974BA6">
        <w:rPr>
          <w:rFonts w:ascii="GHEA Grapalat" w:hAnsi="GHEA Grapalat"/>
          <w:sz w:val="24"/>
          <w:szCs w:val="24"/>
          <w:lang w:val="hy-AM"/>
        </w:rPr>
        <w:t xml:space="preserve">է </w:t>
      </w:r>
      <w:r w:rsidR="00C53BF7">
        <w:rPr>
          <w:rFonts w:ascii="GHEA Grapalat" w:hAnsi="GHEA Grapalat"/>
          <w:sz w:val="24"/>
          <w:szCs w:val="24"/>
          <w:lang w:val="hy-AM"/>
        </w:rPr>
        <w:t xml:space="preserve">նոր օրենսդրական փաթեթ, </w:t>
      </w:r>
      <w:r w:rsidR="00974BA6" w:rsidRPr="00754A32">
        <w:rPr>
          <w:rFonts w:ascii="GHEA Grapalat" w:hAnsi="GHEA Grapalat" w:cs="Sylfaen"/>
          <w:sz w:val="24"/>
          <w:szCs w:val="24"/>
          <w:lang w:val="hy-AM"/>
        </w:rPr>
        <w:t xml:space="preserve">որի </w:t>
      </w:r>
      <w:r w:rsidR="00974BA6" w:rsidRPr="00754A32">
        <w:rPr>
          <w:rFonts w:ascii="GHEA Grapalat" w:eastAsiaTheme="minorHAnsi" w:hAnsi="GHEA Grapalat" w:cs="Sylfaen"/>
          <w:bCs/>
          <w:sz w:val="24"/>
          <w:szCs w:val="24"/>
          <w:lang w:val="hy-AM"/>
        </w:rPr>
        <w:t>ընդունմամբ կապահովվի մասնագիտացված կառույցի և քաղաքականություն իրականացնող մարմնի միջև գործառույթների այնպիսի բաշխում, որը հնարավորություն կտա ապահովել անկախության բավարար մակարդակ՝ հանգեցնելով աուդիտորական ծառայությունների որակի բարելավմանը:</w:t>
      </w:r>
    </w:p>
    <w:p w14:paraId="59D983ED" w14:textId="77777777" w:rsidR="00754A32" w:rsidRDefault="0064756B" w:rsidP="00754A32">
      <w:pPr>
        <w:spacing w:before="0"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64756B">
        <w:rPr>
          <w:rFonts w:ascii="GHEA Grapalat" w:hAnsi="GHEA Grapalat"/>
          <w:sz w:val="24"/>
          <w:szCs w:val="24"/>
          <w:lang w:val="hy-AM"/>
        </w:rPr>
        <w:t>Հաշվապահական հաշվառման և աուդիտի մեթոդական բնույթի աշխատանքների շրջանակներում նախատեսվում է իրականացնել ՀՀ-ում հրապարակված ֆինանսական հաշվետվությունների միջազգային ստանդարտներում և աուդիտի միջազգային ստանդարտներում կատարված փոփոխությունների թարգմանության և պաշտոնական հրապարակման գործընթացը:</w:t>
      </w:r>
    </w:p>
    <w:p w14:paraId="40132D3F" w14:textId="4FB7D0FE" w:rsidR="0064756B" w:rsidRPr="009C6F1E" w:rsidRDefault="0064756B" w:rsidP="00754A32">
      <w:pPr>
        <w:spacing w:before="0"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64756B">
        <w:rPr>
          <w:rFonts w:ascii="GHEA Grapalat" w:hAnsi="GHEA Grapalat"/>
          <w:sz w:val="24"/>
          <w:szCs w:val="24"/>
          <w:lang w:val="hy-AM"/>
        </w:rPr>
        <w:lastRenderedPageBreak/>
        <w:t>Միաժամանակ, հաշվի առնելով կազմակերպությունների 2020-202</w:t>
      </w:r>
      <w:r w:rsidR="00A04AD8">
        <w:rPr>
          <w:rFonts w:ascii="GHEA Grapalat" w:hAnsi="GHEA Grapalat"/>
          <w:sz w:val="24"/>
          <w:szCs w:val="24"/>
          <w:lang w:val="hy-AM"/>
        </w:rPr>
        <w:t>3</w:t>
      </w:r>
      <w:r w:rsidRPr="0064756B">
        <w:rPr>
          <w:rFonts w:ascii="GHEA Grapalat" w:hAnsi="GHEA Grapalat"/>
          <w:sz w:val="24"/>
          <w:szCs w:val="24"/>
          <w:lang w:val="hy-AM"/>
        </w:rPr>
        <w:t xml:space="preserve"> թվականների ֆինանսական հաշվետվությունների հրապարակման արդյունքները, նախատեսվում է նման վերլուծություն իրականացնել նաև 202</w:t>
      </w:r>
      <w:r w:rsidR="00A04AD8">
        <w:rPr>
          <w:rFonts w:ascii="GHEA Grapalat" w:hAnsi="GHEA Grapalat"/>
          <w:sz w:val="24"/>
          <w:szCs w:val="24"/>
          <w:lang w:val="hy-AM"/>
        </w:rPr>
        <w:t>4</w:t>
      </w:r>
      <w:r w:rsidRPr="0064756B">
        <w:rPr>
          <w:rFonts w:ascii="GHEA Grapalat" w:hAnsi="GHEA Grapalat"/>
          <w:sz w:val="24"/>
          <w:szCs w:val="24"/>
          <w:lang w:val="hy-AM"/>
        </w:rPr>
        <w:t xml:space="preserve"> թվականի հաշվետու տարվա ֆինանսական հաշվետվությունների համար</w:t>
      </w:r>
      <w:r w:rsidR="00A04AD8">
        <w:rPr>
          <w:rFonts w:ascii="GHEA Grapalat" w:hAnsi="GHEA Grapalat"/>
          <w:sz w:val="24"/>
          <w:szCs w:val="24"/>
          <w:lang w:val="hy-AM"/>
        </w:rPr>
        <w:t>։</w:t>
      </w:r>
      <w:r w:rsidRPr="0064756B">
        <w:rPr>
          <w:rFonts w:ascii="GHEA Grapalat" w:hAnsi="GHEA Grapalat"/>
          <w:sz w:val="24"/>
          <w:szCs w:val="24"/>
          <w:lang w:val="hy-AM"/>
        </w:rPr>
        <w:t xml:space="preserve"> </w:t>
      </w:r>
    </w:p>
    <w:sectPr w:rsidR="0064756B" w:rsidRPr="009C6F1E" w:rsidSect="0033032D">
      <w:pgSz w:w="12240" w:h="15840"/>
      <w:pgMar w:top="720" w:right="474" w:bottom="5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B8DAC" w14:textId="77777777" w:rsidR="0050732F" w:rsidRDefault="0050732F" w:rsidP="0018793C">
      <w:pPr>
        <w:spacing w:before="0" w:after="0"/>
      </w:pPr>
      <w:r>
        <w:separator/>
      </w:r>
    </w:p>
  </w:endnote>
  <w:endnote w:type="continuationSeparator" w:id="0">
    <w:p w14:paraId="22597305" w14:textId="77777777" w:rsidR="0050732F" w:rsidRDefault="0050732F" w:rsidP="001879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30501" w14:textId="77777777" w:rsidR="0050732F" w:rsidRDefault="0050732F" w:rsidP="0018793C">
      <w:pPr>
        <w:spacing w:before="0" w:after="0"/>
      </w:pPr>
      <w:r>
        <w:separator/>
      </w:r>
    </w:p>
  </w:footnote>
  <w:footnote w:type="continuationSeparator" w:id="0">
    <w:p w14:paraId="52B3A053" w14:textId="77777777" w:rsidR="0050732F" w:rsidRDefault="0050732F" w:rsidP="0018793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1A1B"/>
    <w:multiLevelType w:val="hybridMultilevel"/>
    <w:tmpl w:val="3808F1C4"/>
    <w:lvl w:ilvl="0" w:tplc="9F3C3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16512A"/>
    <w:multiLevelType w:val="hybridMultilevel"/>
    <w:tmpl w:val="05501B94"/>
    <w:lvl w:ilvl="0" w:tplc="1CE033C2">
      <w:start w:val="24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29B661BD"/>
    <w:multiLevelType w:val="hybridMultilevel"/>
    <w:tmpl w:val="1A42D1CE"/>
    <w:lvl w:ilvl="0" w:tplc="542EEBDE">
      <w:start w:val="1"/>
      <w:numFmt w:val="decimal"/>
      <w:lvlText w:val="%1)"/>
      <w:lvlJc w:val="left"/>
      <w:pPr>
        <w:ind w:left="2718" w:hanging="360"/>
      </w:pPr>
      <w:rPr>
        <w:rFonts w:ascii="GHEA Grapalat" w:eastAsiaTheme="minorHAnsi" w:hAnsi="GHEA Grapalat" w:cstheme="minorBidi"/>
      </w:rPr>
    </w:lvl>
    <w:lvl w:ilvl="1" w:tplc="04090019">
      <w:start w:val="1"/>
      <w:numFmt w:val="lowerLetter"/>
      <w:lvlText w:val="%2."/>
      <w:lvlJc w:val="left"/>
      <w:pPr>
        <w:ind w:left="3438" w:hanging="360"/>
      </w:pPr>
    </w:lvl>
    <w:lvl w:ilvl="2" w:tplc="0409001B" w:tentative="1">
      <w:start w:val="1"/>
      <w:numFmt w:val="lowerRoman"/>
      <w:lvlText w:val="%3."/>
      <w:lvlJc w:val="right"/>
      <w:pPr>
        <w:ind w:left="4158" w:hanging="180"/>
      </w:pPr>
    </w:lvl>
    <w:lvl w:ilvl="3" w:tplc="0409000F" w:tentative="1">
      <w:start w:val="1"/>
      <w:numFmt w:val="decimal"/>
      <w:lvlText w:val="%4."/>
      <w:lvlJc w:val="left"/>
      <w:pPr>
        <w:ind w:left="4878" w:hanging="360"/>
      </w:pPr>
    </w:lvl>
    <w:lvl w:ilvl="4" w:tplc="04090019" w:tentative="1">
      <w:start w:val="1"/>
      <w:numFmt w:val="lowerLetter"/>
      <w:lvlText w:val="%5."/>
      <w:lvlJc w:val="left"/>
      <w:pPr>
        <w:ind w:left="5598" w:hanging="360"/>
      </w:pPr>
    </w:lvl>
    <w:lvl w:ilvl="5" w:tplc="0409001B" w:tentative="1">
      <w:start w:val="1"/>
      <w:numFmt w:val="lowerRoman"/>
      <w:lvlText w:val="%6."/>
      <w:lvlJc w:val="right"/>
      <w:pPr>
        <w:ind w:left="6318" w:hanging="180"/>
      </w:pPr>
    </w:lvl>
    <w:lvl w:ilvl="6" w:tplc="0409000F" w:tentative="1">
      <w:start w:val="1"/>
      <w:numFmt w:val="decimal"/>
      <w:lvlText w:val="%7."/>
      <w:lvlJc w:val="left"/>
      <w:pPr>
        <w:ind w:left="7038" w:hanging="360"/>
      </w:pPr>
    </w:lvl>
    <w:lvl w:ilvl="7" w:tplc="04090019" w:tentative="1">
      <w:start w:val="1"/>
      <w:numFmt w:val="lowerLetter"/>
      <w:lvlText w:val="%8."/>
      <w:lvlJc w:val="left"/>
      <w:pPr>
        <w:ind w:left="7758" w:hanging="360"/>
      </w:pPr>
    </w:lvl>
    <w:lvl w:ilvl="8" w:tplc="0409001B" w:tentative="1">
      <w:start w:val="1"/>
      <w:numFmt w:val="lowerRoman"/>
      <w:lvlText w:val="%9."/>
      <w:lvlJc w:val="right"/>
      <w:pPr>
        <w:ind w:left="8478" w:hanging="180"/>
      </w:pPr>
    </w:lvl>
  </w:abstractNum>
  <w:abstractNum w:abstractNumId="3" w15:restartNumberingAfterBreak="0">
    <w:nsid w:val="31930DB6"/>
    <w:multiLevelType w:val="hybridMultilevel"/>
    <w:tmpl w:val="A0B49E28"/>
    <w:lvl w:ilvl="0" w:tplc="E0EEA8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B08E2"/>
    <w:multiLevelType w:val="hybridMultilevel"/>
    <w:tmpl w:val="7C009A7E"/>
    <w:lvl w:ilvl="0" w:tplc="BBDEBC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6" w:hanging="360"/>
      </w:pPr>
    </w:lvl>
    <w:lvl w:ilvl="2" w:tplc="0409001B" w:tentative="1">
      <w:start w:val="1"/>
      <w:numFmt w:val="lowerRoman"/>
      <w:lvlText w:val="%3."/>
      <w:lvlJc w:val="right"/>
      <w:pPr>
        <w:ind w:left="4386" w:hanging="180"/>
      </w:pPr>
    </w:lvl>
    <w:lvl w:ilvl="3" w:tplc="0409000F" w:tentative="1">
      <w:start w:val="1"/>
      <w:numFmt w:val="decimal"/>
      <w:lvlText w:val="%4."/>
      <w:lvlJc w:val="left"/>
      <w:pPr>
        <w:ind w:left="5106" w:hanging="360"/>
      </w:pPr>
    </w:lvl>
    <w:lvl w:ilvl="4" w:tplc="04090019" w:tentative="1">
      <w:start w:val="1"/>
      <w:numFmt w:val="lowerLetter"/>
      <w:lvlText w:val="%5."/>
      <w:lvlJc w:val="left"/>
      <w:pPr>
        <w:ind w:left="5826" w:hanging="360"/>
      </w:pPr>
    </w:lvl>
    <w:lvl w:ilvl="5" w:tplc="0409001B" w:tentative="1">
      <w:start w:val="1"/>
      <w:numFmt w:val="lowerRoman"/>
      <w:lvlText w:val="%6."/>
      <w:lvlJc w:val="right"/>
      <w:pPr>
        <w:ind w:left="6546" w:hanging="180"/>
      </w:pPr>
    </w:lvl>
    <w:lvl w:ilvl="6" w:tplc="0409000F" w:tentative="1">
      <w:start w:val="1"/>
      <w:numFmt w:val="decimal"/>
      <w:lvlText w:val="%7."/>
      <w:lvlJc w:val="left"/>
      <w:pPr>
        <w:ind w:left="7266" w:hanging="360"/>
      </w:pPr>
    </w:lvl>
    <w:lvl w:ilvl="7" w:tplc="04090019" w:tentative="1">
      <w:start w:val="1"/>
      <w:numFmt w:val="lowerLetter"/>
      <w:lvlText w:val="%8."/>
      <w:lvlJc w:val="left"/>
      <w:pPr>
        <w:ind w:left="7986" w:hanging="360"/>
      </w:pPr>
    </w:lvl>
    <w:lvl w:ilvl="8" w:tplc="040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5" w15:restartNumberingAfterBreak="0">
    <w:nsid w:val="366A4F17"/>
    <w:multiLevelType w:val="hybridMultilevel"/>
    <w:tmpl w:val="2828CBA8"/>
    <w:lvl w:ilvl="0" w:tplc="290C29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FB4CE9"/>
    <w:multiLevelType w:val="hybridMultilevel"/>
    <w:tmpl w:val="CCB8280E"/>
    <w:lvl w:ilvl="0" w:tplc="04090013">
      <w:start w:val="1"/>
      <w:numFmt w:val="upp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7" w15:restartNumberingAfterBreak="0">
    <w:nsid w:val="453E1822"/>
    <w:multiLevelType w:val="hybridMultilevel"/>
    <w:tmpl w:val="0C06B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B077C"/>
    <w:multiLevelType w:val="hybridMultilevel"/>
    <w:tmpl w:val="EB0E20F0"/>
    <w:lvl w:ilvl="0" w:tplc="0409000F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ED"/>
    <w:rsid w:val="00000D58"/>
    <w:rsid w:val="0001560E"/>
    <w:rsid w:val="00027223"/>
    <w:rsid w:val="00043DEA"/>
    <w:rsid w:val="000458A7"/>
    <w:rsid w:val="00060FD6"/>
    <w:rsid w:val="00065DC7"/>
    <w:rsid w:val="000715E2"/>
    <w:rsid w:val="00072856"/>
    <w:rsid w:val="000779C4"/>
    <w:rsid w:val="00085AB3"/>
    <w:rsid w:val="000A0197"/>
    <w:rsid w:val="000A01E9"/>
    <w:rsid w:val="000B6F18"/>
    <w:rsid w:val="000C22AF"/>
    <w:rsid w:val="000D0A02"/>
    <w:rsid w:val="000F65A8"/>
    <w:rsid w:val="0010749F"/>
    <w:rsid w:val="0011652F"/>
    <w:rsid w:val="00122D66"/>
    <w:rsid w:val="00140140"/>
    <w:rsid w:val="00146A74"/>
    <w:rsid w:val="001514A5"/>
    <w:rsid w:val="00152465"/>
    <w:rsid w:val="00155B34"/>
    <w:rsid w:val="00170F72"/>
    <w:rsid w:val="00177179"/>
    <w:rsid w:val="00180492"/>
    <w:rsid w:val="0018793C"/>
    <w:rsid w:val="001B5C89"/>
    <w:rsid w:val="001C2435"/>
    <w:rsid w:val="001C5BE8"/>
    <w:rsid w:val="001D53B6"/>
    <w:rsid w:val="001E4AC4"/>
    <w:rsid w:val="001F135B"/>
    <w:rsid w:val="001F683E"/>
    <w:rsid w:val="00200D5F"/>
    <w:rsid w:val="00206F89"/>
    <w:rsid w:val="00212552"/>
    <w:rsid w:val="002231E3"/>
    <w:rsid w:val="00224D26"/>
    <w:rsid w:val="00251DF0"/>
    <w:rsid w:val="00252EDF"/>
    <w:rsid w:val="002668A1"/>
    <w:rsid w:val="0027050C"/>
    <w:rsid w:val="00271F69"/>
    <w:rsid w:val="0027752A"/>
    <w:rsid w:val="002777D6"/>
    <w:rsid w:val="002901B9"/>
    <w:rsid w:val="00292893"/>
    <w:rsid w:val="002C7A57"/>
    <w:rsid w:val="002E6A01"/>
    <w:rsid w:val="00300945"/>
    <w:rsid w:val="00303000"/>
    <w:rsid w:val="003052EC"/>
    <w:rsid w:val="00313B14"/>
    <w:rsid w:val="0031571E"/>
    <w:rsid w:val="0031763E"/>
    <w:rsid w:val="0033032D"/>
    <w:rsid w:val="003339C9"/>
    <w:rsid w:val="00346DEF"/>
    <w:rsid w:val="0035569A"/>
    <w:rsid w:val="00396737"/>
    <w:rsid w:val="003B1D2E"/>
    <w:rsid w:val="003B5F3E"/>
    <w:rsid w:val="003C5C8F"/>
    <w:rsid w:val="003D4414"/>
    <w:rsid w:val="003D53E5"/>
    <w:rsid w:val="003F1415"/>
    <w:rsid w:val="00413580"/>
    <w:rsid w:val="004310E9"/>
    <w:rsid w:val="004349B2"/>
    <w:rsid w:val="0044591B"/>
    <w:rsid w:val="00462C02"/>
    <w:rsid w:val="00470DE2"/>
    <w:rsid w:val="0048048B"/>
    <w:rsid w:val="00481227"/>
    <w:rsid w:val="00481FB3"/>
    <w:rsid w:val="004841CB"/>
    <w:rsid w:val="004B1C3B"/>
    <w:rsid w:val="004C3D1A"/>
    <w:rsid w:val="004D7B06"/>
    <w:rsid w:val="004E2CB8"/>
    <w:rsid w:val="004F3095"/>
    <w:rsid w:val="004F6CA7"/>
    <w:rsid w:val="005054F7"/>
    <w:rsid w:val="00505FE5"/>
    <w:rsid w:val="0050732F"/>
    <w:rsid w:val="00522E10"/>
    <w:rsid w:val="00526F5D"/>
    <w:rsid w:val="00546639"/>
    <w:rsid w:val="00556F31"/>
    <w:rsid w:val="00563D63"/>
    <w:rsid w:val="005723D7"/>
    <w:rsid w:val="00591975"/>
    <w:rsid w:val="005947FA"/>
    <w:rsid w:val="005D528D"/>
    <w:rsid w:val="005E2E7C"/>
    <w:rsid w:val="005E435E"/>
    <w:rsid w:val="005F67DD"/>
    <w:rsid w:val="00603469"/>
    <w:rsid w:val="00612F3A"/>
    <w:rsid w:val="006162DD"/>
    <w:rsid w:val="0063400F"/>
    <w:rsid w:val="00640FF2"/>
    <w:rsid w:val="00642016"/>
    <w:rsid w:val="006444AB"/>
    <w:rsid w:val="0064561A"/>
    <w:rsid w:val="0064756B"/>
    <w:rsid w:val="00650242"/>
    <w:rsid w:val="00656EB6"/>
    <w:rsid w:val="00664845"/>
    <w:rsid w:val="00676258"/>
    <w:rsid w:val="00684E72"/>
    <w:rsid w:val="006875C6"/>
    <w:rsid w:val="0069147B"/>
    <w:rsid w:val="00692DF6"/>
    <w:rsid w:val="0069664D"/>
    <w:rsid w:val="006A59F1"/>
    <w:rsid w:val="006B08BD"/>
    <w:rsid w:val="006B5B97"/>
    <w:rsid w:val="006C19B0"/>
    <w:rsid w:val="006C7C13"/>
    <w:rsid w:val="006D3A7B"/>
    <w:rsid w:val="006D4C0A"/>
    <w:rsid w:val="006E5A55"/>
    <w:rsid w:val="006E764B"/>
    <w:rsid w:val="006E7EB6"/>
    <w:rsid w:val="006F37FF"/>
    <w:rsid w:val="00727BD2"/>
    <w:rsid w:val="00732D48"/>
    <w:rsid w:val="00737ED8"/>
    <w:rsid w:val="0074632F"/>
    <w:rsid w:val="00754A32"/>
    <w:rsid w:val="0076756E"/>
    <w:rsid w:val="0077416E"/>
    <w:rsid w:val="00784249"/>
    <w:rsid w:val="00790EE4"/>
    <w:rsid w:val="00791E10"/>
    <w:rsid w:val="00792F2A"/>
    <w:rsid w:val="007B5EB1"/>
    <w:rsid w:val="007E2ECF"/>
    <w:rsid w:val="00810751"/>
    <w:rsid w:val="008115BA"/>
    <w:rsid w:val="00815B16"/>
    <w:rsid w:val="00824D74"/>
    <w:rsid w:val="0082780B"/>
    <w:rsid w:val="00837FD2"/>
    <w:rsid w:val="00854D97"/>
    <w:rsid w:val="008577ED"/>
    <w:rsid w:val="0086415D"/>
    <w:rsid w:val="00883FB8"/>
    <w:rsid w:val="008855D0"/>
    <w:rsid w:val="008920A6"/>
    <w:rsid w:val="00897A82"/>
    <w:rsid w:val="008A2F26"/>
    <w:rsid w:val="008A4402"/>
    <w:rsid w:val="008C06C2"/>
    <w:rsid w:val="008E0E5D"/>
    <w:rsid w:val="008F048E"/>
    <w:rsid w:val="00912F90"/>
    <w:rsid w:val="00941DBB"/>
    <w:rsid w:val="009533FD"/>
    <w:rsid w:val="00971C74"/>
    <w:rsid w:val="00974BA6"/>
    <w:rsid w:val="009A69E6"/>
    <w:rsid w:val="009B0BBD"/>
    <w:rsid w:val="009C6F1E"/>
    <w:rsid w:val="009F30F2"/>
    <w:rsid w:val="00A04AD8"/>
    <w:rsid w:val="00A05D46"/>
    <w:rsid w:val="00A073C8"/>
    <w:rsid w:val="00A15FFF"/>
    <w:rsid w:val="00A2756E"/>
    <w:rsid w:val="00A33E06"/>
    <w:rsid w:val="00A44D47"/>
    <w:rsid w:val="00A6653A"/>
    <w:rsid w:val="00A81048"/>
    <w:rsid w:val="00A9161A"/>
    <w:rsid w:val="00A91F30"/>
    <w:rsid w:val="00AA1704"/>
    <w:rsid w:val="00AB5493"/>
    <w:rsid w:val="00AC0A18"/>
    <w:rsid w:val="00AC0C47"/>
    <w:rsid w:val="00AD24A2"/>
    <w:rsid w:val="00AD4F10"/>
    <w:rsid w:val="00AE234B"/>
    <w:rsid w:val="00AE7802"/>
    <w:rsid w:val="00B00E0F"/>
    <w:rsid w:val="00B06E99"/>
    <w:rsid w:val="00B23F08"/>
    <w:rsid w:val="00B456AC"/>
    <w:rsid w:val="00B51D76"/>
    <w:rsid w:val="00B5552F"/>
    <w:rsid w:val="00B6509A"/>
    <w:rsid w:val="00B72593"/>
    <w:rsid w:val="00B73DF2"/>
    <w:rsid w:val="00B819C3"/>
    <w:rsid w:val="00B82642"/>
    <w:rsid w:val="00B83BC3"/>
    <w:rsid w:val="00B95714"/>
    <w:rsid w:val="00BA3A84"/>
    <w:rsid w:val="00BA6679"/>
    <w:rsid w:val="00BD5721"/>
    <w:rsid w:val="00BE3102"/>
    <w:rsid w:val="00BF6222"/>
    <w:rsid w:val="00C16371"/>
    <w:rsid w:val="00C23C5A"/>
    <w:rsid w:val="00C2565E"/>
    <w:rsid w:val="00C371AF"/>
    <w:rsid w:val="00C46A95"/>
    <w:rsid w:val="00C52FD6"/>
    <w:rsid w:val="00C53BF7"/>
    <w:rsid w:val="00C63BC6"/>
    <w:rsid w:val="00C667EF"/>
    <w:rsid w:val="00C725B3"/>
    <w:rsid w:val="00CB0419"/>
    <w:rsid w:val="00CC2832"/>
    <w:rsid w:val="00CD14B2"/>
    <w:rsid w:val="00CD1AA1"/>
    <w:rsid w:val="00CD20D9"/>
    <w:rsid w:val="00CE4270"/>
    <w:rsid w:val="00CE7941"/>
    <w:rsid w:val="00CF62BD"/>
    <w:rsid w:val="00D02BD7"/>
    <w:rsid w:val="00D036B5"/>
    <w:rsid w:val="00D057DA"/>
    <w:rsid w:val="00D124A4"/>
    <w:rsid w:val="00D136B9"/>
    <w:rsid w:val="00D13906"/>
    <w:rsid w:val="00D16F68"/>
    <w:rsid w:val="00D218F5"/>
    <w:rsid w:val="00D34A0D"/>
    <w:rsid w:val="00D42FC3"/>
    <w:rsid w:val="00D4738E"/>
    <w:rsid w:val="00D53C26"/>
    <w:rsid w:val="00D55EF6"/>
    <w:rsid w:val="00D56397"/>
    <w:rsid w:val="00D56D89"/>
    <w:rsid w:val="00D65F8B"/>
    <w:rsid w:val="00DA2721"/>
    <w:rsid w:val="00DB4023"/>
    <w:rsid w:val="00DB6510"/>
    <w:rsid w:val="00DC1A1E"/>
    <w:rsid w:val="00DE24D4"/>
    <w:rsid w:val="00DF17CF"/>
    <w:rsid w:val="00DF4BF1"/>
    <w:rsid w:val="00E013E4"/>
    <w:rsid w:val="00E0293A"/>
    <w:rsid w:val="00E124EB"/>
    <w:rsid w:val="00E22C02"/>
    <w:rsid w:val="00E26174"/>
    <w:rsid w:val="00E30B20"/>
    <w:rsid w:val="00E44CFA"/>
    <w:rsid w:val="00E51CA2"/>
    <w:rsid w:val="00E572BB"/>
    <w:rsid w:val="00E626D0"/>
    <w:rsid w:val="00E73581"/>
    <w:rsid w:val="00E77B04"/>
    <w:rsid w:val="00E925AD"/>
    <w:rsid w:val="00E9623A"/>
    <w:rsid w:val="00E9654D"/>
    <w:rsid w:val="00EC51E3"/>
    <w:rsid w:val="00EF0E4F"/>
    <w:rsid w:val="00EF6376"/>
    <w:rsid w:val="00F00DAE"/>
    <w:rsid w:val="00F22434"/>
    <w:rsid w:val="00F30A3D"/>
    <w:rsid w:val="00F32311"/>
    <w:rsid w:val="00F41F65"/>
    <w:rsid w:val="00F436D2"/>
    <w:rsid w:val="00F46AC9"/>
    <w:rsid w:val="00F5422E"/>
    <w:rsid w:val="00F567EC"/>
    <w:rsid w:val="00F6170E"/>
    <w:rsid w:val="00F670D6"/>
    <w:rsid w:val="00F7248B"/>
    <w:rsid w:val="00F776E1"/>
    <w:rsid w:val="00F918DF"/>
    <w:rsid w:val="00FA6E2E"/>
    <w:rsid w:val="00FB1A46"/>
    <w:rsid w:val="00FB45CC"/>
    <w:rsid w:val="00FC0311"/>
    <w:rsid w:val="00FD5676"/>
    <w:rsid w:val="00FD61F4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265F30"/>
  <w15:docId w15:val="{4F404440-8F90-48AE-A266-1E06AFCB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="Times New Roman"/>
        <w:bCs/>
        <w:sz w:val="24"/>
        <w:lang w:val="en-US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69A"/>
    <w:pPr>
      <w:spacing w:before="360" w:after="240" w:line="240" w:lineRule="auto"/>
      <w:ind w:left="576" w:hanging="576"/>
      <w:jc w:val="left"/>
    </w:pPr>
    <w:rPr>
      <w:rFonts w:ascii="Calibri" w:eastAsia="Calibri" w:hAnsi="Calibri"/>
      <w:bCs w:val="0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5569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69A"/>
    <w:rPr>
      <w:rFonts w:ascii="Cambria" w:eastAsia="Times New Roman" w:hAnsi="Cambria"/>
      <w:b/>
      <w:kern w:val="32"/>
      <w:sz w:val="32"/>
      <w:szCs w:val="32"/>
    </w:rPr>
  </w:style>
  <w:style w:type="paragraph" w:styleId="NoSpacing">
    <w:name w:val="No Spacing"/>
    <w:uiPriority w:val="1"/>
    <w:qFormat/>
    <w:rsid w:val="0035569A"/>
    <w:pPr>
      <w:spacing w:line="240" w:lineRule="auto"/>
      <w:ind w:left="576" w:hanging="576"/>
      <w:jc w:val="left"/>
    </w:pPr>
    <w:rPr>
      <w:rFonts w:ascii="Calibri" w:eastAsia="Calibri" w:hAnsi="Calibri"/>
      <w:bCs w:val="0"/>
      <w:sz w:val="22"/>
      <w:szCs w:val="22"/>
    </w:rPr>
  </w:style>
  <w:style w:type="paragraph" w:styleId="BodyTextIndent2">
    <w:name w:val="Body Text Indent 2"/>
    <w:basedOn w:val="Normal"/>
    <w:link w:val="BodyTextIndent2Char"/>
    <w:rsid w:val="0035569A"/>
    <w:pPr>
      <w:spacing w:before="0" w:after="120" w:line="480" w:lineRule="auto"/>
      <w:ind w:left="360" w:firstLine="0"/>
    </w:pPr>
    <w:rPr>
      <w:rFonts w:ascii="Times Armenian" w:eastAsia="Times New Roman" w:hAnsi="Times Armeni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5569A"/>
    <w:rPr>
      <w:rFonts w:ascii="Times Armenian" w:eastAsia="Times New Roman" w:hAnsi="Times Armenian"/>
      <w:bCs w:val="0"/>
      <w:szCs w:val="24"/>
    </w:rPr>
  </w:style>
  <w:style w:type="paragraph" w:styleId="BodyTextIndent">
    <w:name w:val="Body Text Indent"/>
    <w:basedOn w:val="Normal"/>
    <w:link w:val="BodyTextIndentChar"/>
    <w:rsid w:val="0035569A"/>
    <w:pPr>
      <w:spacing w:before="0" w:after="120"/>
      <w:ind w:left="360" w:firstLine="0"/>
    </w:pPr>
    <w:rPr>
      <w:rFonts w:ascii="Times Armenian" w:eastAsia="Times New Roman" w:hAnsi="Times Armeni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5569A"/>
    <w:rPr>
      <w:rFonts w:ascii="Times Armenian" w:eastAsia="Times New Roman" w:hAnsi="Times Armenian"/>
      <w:bCs w:val="0"/>
      <w:szCs w:val="24"/>
    </w:rPr>
  </w:style>
  <w:style w:type="paragraph" w:styleId="BodyText">
    <w:name w:val="Body Text"/>
    <w:basedOn w:val="Normal"/>
    <w:link w:val="BodyTextChar"/>
    <w:unhideWhenUsed/>
    <w:rsid w:val="00D53C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3C26"/>
    <w:rPr>
      <w:rFonts w:ascii="Calibri" w:eastAsia="Calibri" w:hAnsi="Calibri"/>
      <w:bCs w:val="0"/>
      <w:sz w:val="22"/>
      <w:szCs w:val="22"/>
    </w:rPr>
  </w:style>
  <w:style w:type="table" w:styleId="TableGrid">
    <w:name w:val="Table Grid"/>
    <w:basedOn w:val="TableNormal"/>
    <w:uiPriority w:val="59"/>
    <w:rsid w:val="006034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34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30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F2"/>
    <w:rPr>
      <w:rFonts w:ascii="Tahoma" w:eastAsia="Calibri" w:hAnsi="Tahoma" w:cs="Tahoma"/>
      <w:bCs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793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8793C"/>
    <w:rPr>
      <w:rFonts w:ascii="Calibri" w:eastAsia="Calibri" w:hAnsi="Calibri"/>
      <w:bCs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8793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8793C"/>
    <w:rPr>
      <w:rFonts w:ascii="Calibri" w:eastAsia="Calibri" w:hAnsi="Calibri"/>
      <w:bCs w:val="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D66"/>
    <w:rPr>
      <w:rFonts w:asciiTheme="majorHAnsi" w:eastAsiaTheme="majorEastAsia" w:hAnsiTheme="majorHAnsi" w:cstheme="majorBidi"/>
      <w:bCs w:val="0"/>
      <w:color w:val="243F60" w:themeColor="accent1" w:themeShade="7F"/>
      <w:sz w:val="22"/>
      <w:szCs w:val="22"/>
    </w:rPr>
  </w:style>
  <w:style w:type="paragraph" w:styleId="NormalWeb">
    <w:name w:val="Normal (Web)"/>
    <w:basedOn w:val="Normal"/>
    <w:uiPriority w:val="99"/>
    <w:unhideWhenUsed/>
    <w:rsid w:val="00122D66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1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5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5BA"/>
    <w:rPr>
      <w:rFonts w:ascii="Calibri" w:eastAsia="Calibri" w:hAnsi="Calibri"/>
      <w:bCs w:val="0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5BA"/>
    <w:rPr>
      <w:rFonts w:ascii="Calibri" w:eastAsia="Calibri" w:hAnsi="Calibri"/>
      <w:b/>
      <w:bCs/>
      <w:sz w:val="20"/>
    </w:rPr>
  </w:style>
  <w:style w:type="paragraph" w:styleId="Revision">
    <w:name w:val="Revision"/>
    <w:hidden/>
    <w:uiPriority w:val="99"/>
    <w:semiHidden/>
    <w:rsid w:val="00252EDF"/>
    <w:pPr>
      <w:spacing w:line="240" w:lineRule="auto"/>
      <w:ind w:firstLine="0"/>
      <w:jc w:val="left"/>
    </w:pPr>
    <w:rPr>
      <w:rFonts w:ascii="Calibri" w:eastAsia="Calibri" w:hAnsi="Calibri"/>
      <w:bCs w:val="0"/>
      <w:sz w:val="22"/>
      <w:szCs w:val="22"/>
    </w:rPr>
  </w:style>
  <w:style w:type="character" w:styleId="Hyperlink">
    <w:name w:val="Hyperlink"/>
    <w:basedOn w:val="DefaultParagraphFont"/>
    <w:uiPriority w:val="99"/>
    <w:rsid w:val="0064756B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emf" Type="http://schemas.openxmlformats.org/officeDocument/2006/relationships/image"/><Relationship Id="rId9" Target="http://www.azdarar.am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nVjZPxUDS5lKv72cR5eYwPv3JTka6BmzICPxKOFg0Bc=</DigestValue>
    </Reference>
    <Reference Type="http://www.w3.org/2000/09/xmldsig#Object" URI="#idOfficeObject">
      <DigestMethod Algorithm="http://www.w3.org/2001/04/xmlenc#sha256"/>
      <DigestValue>2PGPn2PSiXvB7+2KVvYVdVNhbPar6B9FlD9FDiZ5vEM=</DigestValue>
    </Reference>
    <Reference Type="http://www.w3.org/2000/09/xmldsig#Object" URI="#idValidSigLnImg">
      <DigestMethod Algorithm="http://www.w3.org/2001/04/xmlenc#sha256"/>
      <DigestValue>W2NXmo6M2JmiVekv6+Qe/9eKsDEZ+JruVmwdqQbLKeA=</DigestValue>
    </Reference>
    <Reference Type="http://www.w3.org/2000/09/xmldsig#Object" URI="#idInvalidSigLnImg">
      <DigestMethod Algorithm="http://www.w3.org/2001/04/xmlenc#sha256"/>
      <DigestValue>E8n+4lh6Nc+LJEeVX/iay7zw/MjMGHkhvyiJxfFCAJc=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ZR/eIwlRVxRLyIrKTUSllQGWMp2I8o/YsgUiEQm6jbM=</DigestValue>
    </Reference>
  </SignedInfo>
  <SignatureValue Id="idPackageSignature-signature-value">B0Wd3UkfnV7w/OolkJ8j6n9aXDZRpHr3yCRS5uxweEBcSybZNuNzghOyCLWy26L0H/2vcg8jBckQfXbj12LczO7X7ptornJZaSioVkxFHsSbXuCqcrJGQfeDVpPgdvc8n3SvWaHVGeNaTiUp/728nuGA8nq80C0ACBnMyNn8GkUnFXjOW55BmrgQ82NC0a8WffBnh30hhg9pX+a0et/lkn2kEbYIHOZ1Qp+qzX4kpugsZH/21J1DFEUtI3QaM0/2dQ8T+2V7EnslIsMkcK9QHkX6f3yrle5etmxUb2itKtCU3VmwbXfh1i4S79AThlOxcjS4qG8M9gMzvAW0zQ9qWw==</SignatureValue>
  <KeyInfo>
    <X509Data>
      <X509Certificate>MIIFQDCCAyigAwIBAgIIE1ZFVSB2MrcwDQYJKoZIhvcNAQELBQAwQjELMAkGA1UEBhMCQU0xEzAR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1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EM/h2LlCIUTMBGaznNAqS9KRHevYf6h6OmN8sfU8dhM=</DigestValue>
      </Reference>
      <Reference URI="/word/document.xml?ContentType=application/vnd.openxmlformats-officedocument.wordprocessingml.document.main+xml">
        <DigestMethod Algorithm="http://www.w3.org/2001/04/xmlenc#sha256"/>
        <DigestValue>IEfYgOEkXjFGafn/pzk62s+05cwx+6LR2mKhdOczPKY=</DigestValue>
      </Reference>
      <Reference URI="/word/endnotes.xml?ContentType=application/vnd.openxmlformats-officedocument.wordprocessingml.endnotes+xml">
        <DigestMethod Algorithm="http://www.w3.org/2001/04/xmlenc#sha256"/>
        <DigestValue>y2R3PPk6tKTqmlyCBHXvHMQPsfVTpjZoop/mr1XDRc0=</DigestValue>
      </Reference>
      <Reference URI="/word/fontTable.xml?ContentType=application/vnd.openxmlformats-officedocument.wordprocessingml.fontTable+xml">
        <DigestMethod Algorithm="http://www.w3.org/2001/04/xmlenc#sha256"/>
        <DigestValue>LFJIuNDjTSBgqLp2q8WRNGuBzF+xrSJQMzguAGmZuzE=</DigestValue>
      </Reference>
      <Reference URI="/word/footnotes.xml?ContentType=application/vnd.openxmlformats-officedocument.wordprocessingml.footnotes+xml">
        <DigestMethod Algorithm="http://www.w3.org/2001/04/xmlenc#sha256"/>
        <DigestValue>4zf4wFYgYBv7TBnCy8XDwtQ8l6LOqIxqJS1yXVNo8kw=</DigestValue>
      </Reference>
      <Reference URI="/word/media/image1.emf?ContentType=image/x-emf">
        <DigestMethod Algorithm="http://www.w3.org/2001/04/xmlenc#sha256"/>
        <DigestValue>3iiDOfnJS/17j7q6iJ29s9yzt7rA+EaH6nCPqGsiymU=</DigestValue>
      </Reference>
      <Reference URI="/word/numbering.xml?ContentType=application/vnd.openxmlformats-officedocument.wordprocessingml.numbering+xml">
        <DigestMethod Algorithm="http://www.w3.org/2001/04/xmlenc#sha256"/>
        <DigestValue>pZhoQCV8U8cJC8aroX26znwtzxoQLnovTU9wvle1Fb0=</DigestValue>
      </Reference>
      <Reference URI="/word/settings.xml?ContentType=application/vnd.openxmlformats-officedocument.wordprocessingml.settings+xml">
        <DigestMethod Algorithm="http://www.w3.org/2001/04/xmlenc#sha256"/>
        <DigestValue>zDIuxhBC3yrzBxvRxTQfW8RG4FGFdFdw+6EWIa3dAFs=</DigestValue>
      </Reference>
      <Reference URI="/word/styles.xml?ContentType=application/vnd.openxmlformats-officedocument.wordprocessingml.styles+xml">
        <DigestMethod Algorithm="http://www.w3.org/2001/04/xmlenc#sha256"/>
        <DigestValue>u5z1yqdzgmqAKiH1G9g4GR4mfTJYdkZm034B01+AAXA=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2025-06-18T12:40:54Z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{9E174BA1-841B-4268-9BF9-92C5F7813380}</SetupID>
          <SignatureImage>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</Object>
  <Object Id="idInvalidSigLnImg">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</Object>
  <Object>
    <xd:QualifyingProperties xmlns:xd="http://uri.etsi.org/01903/v1.3.2#" Target="#idPackageSignature">
      <xd:SignedProperties Id="idSignedProperties">
        <xd:SignedSignatureProperties>
          <xd:SigningTime>2025-06-18T12:40:54Z</xd:SigningTime>
          <xd:SigningCertificate>
            <xd:Cert>
              <xd:CertDigest>
                <DigestMethod Algorithm="http://www.w3.org/2001/04/xmlenc#sha256"/>
                <DigestValue>s9f0lTZxo/Ceis2nTrcLlaJ5VyZ9h6PWgsx4arVR13M=</DigestValue>
              </xd:CertDigest>
              <xd:IssuerSerial>
                <X509IssuerName>CN=CA of RoA, 2.5.4.5=#130131, O=EKENG CJSC, C=AM</X509IssuerName>
                <X509SerialNumber>1393377366636901047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1c0ec501-35a8-434c-990c-587bd1dbf18e">
            <CanonicalizationMethod Algorithm="http://www.w3.org/2001/10/xml-exc-c14n#"/>
            <xd:EncapsulatedTimeStamp Id="ETS-1c0ec501-35a8-434c-990c-587bd1dbf18e">MIINNgYJKoZIhvcNAQcCoIINJzCCDSMCAQMxDzANBglghkgBZQMEAgEFADBoBgsqhkiG9w0BCRABBKBZBFcwVQIBAQYCKgMwMTANBglghkgBZQMEAgEFAAQguYh3Qv1PuHsNR5ImpkJ3jZkw91vmbGrpak7eCDAVog0CCF6N0GjkqhuJGA8yMDI1MDYxODEyNDEwN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2025-06-18T12:41:07Z</xd:ProducedAt>
                </xd:OCSPIdentifier>
                <xd:DigestAlgAndValue>
                  <DigestMethod Algorithm="http://www.w3.org/2001/04/xmlenc#sha256"/>
                  <DigestValue>jO2Cnswy5662MyoM/bF9BcGuQNnVQP+4lZbMcMDh2Dg=</DigestValue>
                </xd:DigestAlgAndValue>
              </xd:OCSPRef>
            </xd:OCSPRefs>
          </xd:CompleteRevocationRefs>
          <xd:SigAndRefsTimeStamp Id="TS-12fc7e36-c6e0-46f8-af30-5cbbdcd551bc">
            <CanonicalizationMethod Algorithm="http://www.w3.org/2001/10/xml-exc-c14n#"/>
            <xd:EncapsulatedTimeStamp Id="ETS-12fc7e36-c6e0-46f8-af30-5cbbdcd551bc">MIINNgYJKoZIhvcNAQcCoIINJzCCDSMCAQMxDzANBglghkgBZQMEAgEFADBoBgsqhkiG9w0BCRABBKBZBFcwVQIBAQYCKgMwMTANBglghkgBZQMEAgEFAAQgxdfsmOAkhpEOANSEVJ6d2X5sac0sdF9YO2XyY4uH8tMCCHKDREREbeTYGA8yMDI1MDYxODEyNDEwN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</xd:EncapsulatedTimeStamp>
          </xd:SigAndRefsTimeStamp>
          <xd:CertificateValues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</xd:CertificateValues>
          <xd:RevocationValues>
            <xd:OCSPValues>
              <xd:EncapsulatedOCSPValue>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FF1F4-4265-49B6-BDF3-D52E74C9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2025-06-18T12:40:00Z</dcterms:created>
  <dc:creator>Mariam Hamamchyan</dc:creator>
  <cp:keywords>https://mul2-minfin.gov.am/tasks/1019761/oneclick?token=d919f23bbbaaa2c7ceb77ac8ba8c3d85</cp:keywords>
  <cp:lastModifiedBy>Arman Poghosyan</cp:lastModifiedBy>
  <cp:lastPrinted>2025-06-17T06:34:00Z</cp:lastPrinted>
  <dcterms:modified xsi:type="dcterms:W3CDTF">2025-06-18T12:40:00Z</dcterms:modified>
  <cp:revision>3</cp:revision>
</cp:coreProperties>
</file>